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31" w:rsidRPr="00013C31" w:rsidRDefault="00013C31" w:rsidP="00013C31">
      <w:pPr>
        <w:pStyle w:val="Title"/>
        <w:jc w:val="center"/>
        <w:outlineLvl w:val="0"/>
        <w:rPr>
          <w:rFonts w:asciiTheme="minorHAnsi" w:hAnsiTheme="minorHAnsi" w:cs="Arial Narrow"/>
          <w:b/>
          <w:color w:val="008000"/>
          <w:sz w:val="36"/>
          <w:szCs w:val="36"/>
        </w:rPr>
      </w:pPr>
      <w:r w:rsidRPr="00013C31">
        <w:rPr>
          <w:rFonts w:asciiTheme="minorHAnsi" w:hAnsiTheme="minorHAnsi" w:cs="Arial Narrow"/>
          <w:b/>
          <w:color w:val="008000"/>
          <w:sz w:val="36"/>
          <w:szCs w:val="36"/>
        </w:rPr>
        <w:t xml:space="preserve">HEALTH </w:t>
      </w:r>
      <w:smartTag w:uri="urn:schemas-microsoft-com:office:smarttags" w:element="stockticker">
        <w:r w:rsidRPr="00013C31">
          <w:rPr>
            <w:rFonts w:asciiTheme="minorHAnsi" w:hAnsiTheme="minorHAnsi" w:cs="Arial Narrow"/>
            <w:b/>
            <w:color w:val="008000"/>
            <w:sz w:val="36"/>
            <w:szCs w:val="36"/>
          </w:rPr>
          <w:t>AND</w:t>
        </w:r>
      </w:smartTag>
      <w:r w:rsidRPr="00013C31">
        <w:rPr>
          <w:rFonts w:asciiTheme="minorHAnsi" w:hAnsiTheme="minorHAnsi" w:cs="Arial Narrow"/>
          <w:b/>
          <w:color w:val="008000"/>
          <w:sz w:val="36"/>
          <w:szCs w:val="36"/>
        </w:rPr>
        <w:t xml:space="preserve"> SAFETY ON OUR </w:t>
      </w:r>
      <w:smartTag w:uri="urn:schemas-microsoft-com:office:smarttags" w:element="stockticker">
        <w:r w:rsidRPr="00013C31">
          <w:rPr>
            <w:rFonts w:asciiTheme="minorHAnsi" w:hAnsiTheme="minorHAnsi" w:cs="Arial Narrow"/>
            <w:b/>
            <w:color w:val="008000"/>
            <w:sz w:val="36"/>
            <w:szCs w:val="36"/>
          </w:rPr>
          <w:t>FARM</w:t>
        </w:r>
      </w:smartTag>
    </w:p>
    <w:p w:rsidR="00013C31" w:rsidRPr="00013C31" w:rsidRDefault="00013C31" w:rsidP="00013C31">
      <w:pPr>
        <w:pStyle w:val="Title"/>
        <w:jc w:val="center"/>
        <w:outlineLvl w:val="0"/>
        <w:rPr>
          <w:rFonts w:asciiTheme="minorHAnsi" w:hAnsiTheme="minorHAnsi" w:cs="Arial Narrow"/>
          <w:b/>
          <w:color w:val="008000"/>
          <w:sz w:val="36"/>
          <w:szCs w:val="36"/>
        </w:rPr>
      </w:pPr>
      <w:r w:rsidRPr="00013C31">
        <w:rPr>
          <w:rFonts w:asciiTheme="minorHAnsi" w:hAnsiTheme="minorHAnsi" w:cs="Arial Narrow"/>
          <w:b/>
          <w:color w:val="008000"/>
          <w:sz w:val="36"/>
          <w:szCs w:val="36"/>
        </w:rPr>
        <w:t>WE SHARE RESPONSIBILITY</w:t>
      </w:r>
    </w:p>
    <w:p w:rsidR="00013C31" w:rsidRDefault="00013C31" w:rsidP="00013C31">
      <w:pPr>
        <w:jc w:val="center"/>
        <w:rPr>
          <w:rFonts w:asciiTheme="minorHAnsi" w:hAnsiTheme="minorHAnsi" w:cs="Arial"/>
          <w:b/>
          <w:bCs/>
        </w:rPr>
      </w:pPr>
      <w:r>
        <w:rPr>
          <w:rFonts w:asciiTheme="minorHAnsi" w:hAnsiTheme="minorHAnsi" w:cs="Arial"/>
          <w:b/>
          <w:noProof/>
          <w:lang w:val="en-AU" w:eastAsia="en-AU"/>
        </w:rPr>
        <w:drawing>
          <wp:inline distT="0" distB="0" distL="0" distR="0">
            <wp:extent cx="3455670" cy="2594610"/>
            <wp:effectExtent l="19050" t="0" r="0" b="0"/>
            <wp:docPr id="4" name="Picture 57" descr="prawn_far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rawn_farm5"/>
                    <pic:cNvPicPr>
                      <a:picLocks noChangeAspect="1" noChangeArrowheads="1"/>
                    </pic:cNvPicPr>
                  </pic:nvPicPr>
                  <pic:blipFill>
                    <a:blip r:embed="rId7" cstate="print"/>
                    <a:srcRect/>
                    <a:stretch>
                      <a:fillRect/>
                    </a:stretch>
                  </pic:blipFill>
                  <pic:spPr bwMode="auto">
                    <a:xfrm>
                      <a:off x="0" y="0"/>
                      <a:ext cx="3455670" cy="2594610"/>
                    </a:xfrm>
                    <a:prstGeom prst="rect">
                      <a:avLst/>
                    </a:prstGeom>
                    <a:noFill/>
                    <a:ln w="9525">
                      <a:noFill/>
                      <a:miter lim="800000"/>
                      <a:headEnd/>
                      <a:tailEnd/>
                    </a:ln>
                  </pic:spPr>
                </pic:pic>
              </a:graphicData>
            </a:graphic>
          </wp:inline>
        </w:drawing>
      </w:r>
    </w:p>
    <w:p w:rsidR="00013C31" w:rsidRDefault="00013C31" w:rsidP="00013C31">
      <w:pPr>
        <w:jc w:val="center"/>
        <w:rPr>
          <w:rFonts w:asciiTheme="minorHAnsi" w:hAnsiTheme="minorHAnsi" w:cs="Arial"/>
          <w:b/>
          <w:bCs/>
        </w:rPr>
      </w:pPr>
    </w:p>
    <w:p w:rsidR="00013C31" w:rsidRDefault="00013C31" w:rsidP="00013C31">
      <w:pPr>
        <w:jc w:val="center"/>
        <w:rPr>
          <w:rFonts w:asciiTheme="minorHAnsi" w:hAnsiTheme="minorHAnsi" w:cs="Arial"/>
          <w:b/>
          <w:bCs/>
        </w:rPr>
      </w:pPr>
    </w:p>
    <w:p w:rsidR="00654D49" w:rsidRDefault="00013C31" w:rsidP="00013C31">
      <w:pPr>
        <w:pStyle w:val="BodyText3"/>
        <w:jc w:val="center"/>
        <w:rPr>
          <w:rFonts w:asciiTheme="minorHAnsi" w:hAnsiTheme="minorHAnsi" w:cs="Arial"/>
          <w:b/>
          <w:color w:val="008000"/>
          <w:sz w:val="28"/>
          <w:szCs w:val="28"/>
        </w:rPr>
      </w:pPr>
      <w:r>
        <w:rPr>
          <w:rFonts w:asciiTheme="minorHAnsi" w:hAnsiTheme="minorHAnsi" w:cs="Arial"/>
          <w:b/>
          <w:color w:val="008000"/>
          <w:sz w:val="28"/>
          <w:szCs w:val="28"/>
        </w:rPr>
        <w:t>SAFETY INFORMATION</w:t>
      </w:r>
    </w:p>
    <w:p w:rsidR="00013C31" w:rsidRDefault="00013C31" w:rsidP="00013C31">
      <w:pPr>
        <w:pStyle w:val="BodyText3"/>
        <w:jc w:val="center"/>
        <w:rPr>
          <w:rFonts w:asciiTheme="minorHAnsi" w:hAnsiTheme="minorHAnsi" w:cs="Arial"/>
          <w:b/>
          <w:color w:val="008000"/>
          <w:sz w:val="28"/>
          <w:szCs w:val="28"/>
        </w:rPr>
      </w:pPr>
      <w:r>
        <w:rPr>
          <w:rFonts w:asciiTheme="minorHAnsi" w:hAnsiTheme="minorHAnsi" w:cs="Arial"/>
          <w:b/>
          <w:color w:val="008000"/>
          <w:sz w:val="28"/>
          <w:szCs w:val="28"/>
        </w:rPr>
        <w:t>FOR WORKERS</w:t>
      </w:r>
      <w:r w:rsidR="00654D49">
        <w:rPr>
          <w:rFonts w:asciiTheme="minorHAnsi" w:hAnsiTheme="minorHAnsi" w:cs="Arial"/>
          <w:b/>
          <w:color w:val="008000"/>
          <w:sz w:val="28"/>
          <w:szCs w:val="28"/>
        </w:rPr>
        <w:t xml:space="preserve"> AND CONTRACTORS</w:t>
      </w:r>
    </w:p>
    <w:p w:rsidR="00013C31" w:rsidRDefault="00013C31" w:rsidP="00013C31">
      <w:pPr>
        <w:jc w:val="center"/>
        <w:rPr>
          <w:rFonts w:asciiTheme="minorHAnsi" w:hAnsiTheme="minorHAnsi" w:cs="Arial"/>
          <w:b/>
          <w:bCs/>
          <w:color w:val="008000"/>
        </w:rPr>
      </w:pPr>
    </w:p>
    <w:p w:rsidR="00AA6FFD" w:rsidRDefault="00013C31" w:rsidP="00013C31">
      <w:pPr>
        <w:pStyle w:val="BodyTextIndent"/>
        <w:ind w:left="0"/>
        <w:rPr>
          <w:rFonts w:asciiTheme="minorHAnsi" w:hAnsiTheme="minorHAnsi" w:cs="Arial"/>
        </w:rPr>
      </w:pPr>
      <w:r>
        <w:rPr>
          <w:rFonts w:asciiTheme="minorHAnsi" w:hAnsiTheme="minorHAnsi" w:cs="Arial"/>
        </w:rPr>
        <w:t xml:space="preserve">Welcome to work on our farm.  We hope that you find your work here interesting and rewarding.  </w:t>
      </w:r>
    </w:p>
    <w:p w:rsidR="00013C31" w:rsidRPr="00AA6FFD" w:rsidRDefault="00013C31" w:rsidP="00AA6FFD">
      <w:pPr>
        <w:pStyle w:val="BodyTextIndent"/>
        <w:spacing w:after="0"/>
        <w:ind w:left="0"/>
        <w:rPr>
          <w:rFonts w:asciiTheme="minorHAnsi" w:hAnsiTheme="minorHAnsi" w:cs="Arial"/>
          <w:b/>
        </w:rPr>
      </w:pPr>
      <w:r w:rsidRPr="00AA6FFD">
        <w:rPr>
          <w:rFonts w:asciiTheme="minorHAnsi" w:hAnsiTheme="minorHAnsi" w:cs="Arial"/>
          <w:b/>
        </w:rPr>
        <w:t>The health and safety of all the people who work and who live on this farm is the most important responsibility that we all share.</w:t>
      </w:r>
    </w:p>
    <w:p w:rsidR="00AA6FFD" w:rsidRDefault="00AA6FFD" w:rsidP="00013C31">
      <w:pPr>
        <w:jc w:val="both"/>
        <w:rPr>
          <w:rFonts w:asciiTheme="minorHAnsi" w:hAnsiTheme="minorHAnsi" w:cs="Arial"/>
        </w:rPr>
      </w:pPr>
    </w:p>
    <w:p w:rsidR="00013C31" w:rsidRDefault="00013C31" w:rsidP="00013C31">
      <w:pPr>
        <w:jc w:val="both"/>
        <w:rPr>
          <w:rFonts w:asciiTheme="minorHAnsi" w:hAnsiTheme="minorHAnsi" w:cs="Arial"/>
        </w:rPr>
      </w:pPr>
      <w:r>
        <w:rPr>
          <w:rFonts w:asciiTheme="minorHAnsi" w:hAnsiTheme="minorHAnsi" w:cs="Arial"/>
        </w:rPr>
        <w:t>It is important that you understand your work health and safety responsibilities.  We want you to also understand the commitment that we as managers of this workplace have made to ensure your health and safety, and the health and safety of all others who enter this workplace.</w:t>
      </w:r>
    </w:p>
    <w:p w:rsidR="00013C31" w:rsidRDefault="00013C31" w:rsidP="00013C31">
      <w:pPr>
        <w:jc w:val="both"/>
        <w:rPr>
          <w:rFonts w:asciiTheme="minorHAnsi" w:hAnsiTheme="minorHAnsi" w:cs="Arial"/>
        </w:rPr>
      </w:pPr>
    </w:p>
    <w:p w:rsidR="00013C31" w:rsidRDefault="00013C31" w:rsidP="00013C31">
      <w:pPr>
        <w:jc w:val="both"/>
        <w:rPr>
          <w:rFonts w:asciiTheme="minorHAnsi" w:hAnsiTheme="minorHAnsi" w:cs="Arial"/>
        </w:rPr>
      </w:pPr>
      <w:r>
        <w:rPr>
          <w:rFonts w:asciiTheme="minorHAnsi" w:hAnsiTheme="minorHAnsi" w:cs="Arial"/>
        </w:rPr>
        <w:t xml:space="preserve">Your safety is as much your responsibility as it is ours.  If you feel that you cannot do a job safely, don’t do it. </w:t>
      </w:r>
      <w:r w:rsidR="00047D81">
        <w:rPr>
          <w:rFonts w:asciiTheme="minorHAnsi" w:hAnsiTheme="minorHAnsi" w:cs="Arial"/>
        </w:rPr>
        <w:t xml:space="preserve"> </w:t>
      </w:r>
      <w:r>
        <w:rPr>
          <w:rFonts w:asciiTheme="minorHAnsi" w:hAnsiTheme="minorHAnsi" w:cs="Arial"/>
        </w:rPr>
        <w:t>Let your supervisor or the farm manager know about the problem and we will work together to fix it, or find a safe way to complete the job.</w:t>
      </w:r>
    </w:p>
    <w:p w:rsidR="00013C31" w:rsidRDefault="00013C31" w:rsidP="00013C31">
      <w:pPr>
        <w:jc w:val="both"/>
        <w:rPr>
          <w:rFonts w:asciiTheme="minorHAnsi" w:hAnsiTheme="minorHAnsi" w:cs="Arial"/>
        </w:rPr>
      </w:pPr>
    </w:p>
    <w:p w:rsidR="00013C31" w:rsidRDefault="00013C31" w:rsidP="00013C31">
      <w:pPr>
        <w:jc w:val="both"/>
        <w:rPr>
          <w:rFonts w:asciiTheme="minorHAnsi" w:hAnsiTheme="minorHAnsi" w:cs="Arial"/>
        </w:rPr>
      </w:pPr>
      <w:r>
        <w:rPr>
          <w:rFonts w:asciiTheme="minorHAnsi" w:hAnsiTheme="minorHAnsi" w:cs="Arial"/>
        </w:rPr>
        <w:t>Every workplace must have rules and guidelines to ensure that safe work practices are followed.  This leaflet outlines some of the rules and guidelines that you are expected to follow on this farm.  Please read this leaflet carefully and if you do not understand any section, please ask for an explanation.</w:t>
      </w:r>
    </w:p>
    <w:p w:rsidR="00013C31" w:rsidRDefault="00013C31" w:rsidP="00013C31">
      <w:pPr>
        <w:numPr>
          <w:ilvl w:val="0"/>
          <w:numId w:val="17"/>
        </w:numPr>
        <w:tabs>
          <w:tab w:val="num" w:pos="360"/>
        </w:tabs>
        <w:spacing w:after="120"/>
        <w:ind w:left="357" w:hanging="357"/>
        <w:jc w:val="both"/>
        <w:rPr>
          <w:rFonts w:asciiTheme="minorHAnsi" w:hAnsiTheme="minorHAnsi" w:cs="Arial"/>
          <w:b/>
          <w:bCs/>
          <w:color w:val="008000"/>
        </w:rPr>
      </w:pPr>
      <w:r>
        <w:rPr>
          <w:rFonts w:asciiTheme="minorHAnsi" w:hAnsiTheme="minorHAnsi" w:cs="Arial"/>
          <w:b/>
          <w:bCs/>
          <w:color w:val="339966"/>
        </w:rPr>
        <w:br w:type="page"/>
      </w:r>
      <w:r>
        <w:rPr>
          <w:rFonts w:asciiTheme="minorHAnsi" w:hAnsiTheme="minorHAnsi" w:cs="Arial"/>
          <w:b/>
          <w:bCs/>
          <w:color w:val="008000"/>
        </w:rPr>
        <w:lastRenderedPageBreak/>
        <w:t xml:space="preserve">HAZARDS ON THE </w:t>
      </w:r>
      <w:smartTag w:uri="urn:schemas-microsoft-com:office:smarttags" w:element="stockticker">
        <w:r>
          <w:rPr>
            <w:rFonts w:asciiTheme="minorHAnsi" w:hAnsiTheme="minorHAnsi" w:cs="Arial"/>
            <w:b/>
            <w:bCs/>
            <w:color w:val="008000"/>
          </w:rPr>
          <w:t>FARM</w:t>
        </w:r>
      </w:smartTag>
    </w:p>
    <w:p w:rsidR="00013C31" w:rsidRDefault="00013C31" w:rsidP="00AA6FFD">
      <w:pPr>
        <w:pStyle w:val="BodyTextIndent"/>
        <w:tabs>
          <w:tab w:val="num" w:pos="0"/>
        </w:tabs>
        <w:ind w:left="0"/>
        <w:jc w:val="both"/>
        <w:rPr>
          <w:rFonts w:asciiTheme="minorHAnsi" w:hAnsiTheme="minorHAnsi" w:cs="Arial"/>
        </w:rPr>
      </w:pPr>
      <w:r>
        <w:rPr>
          <w:rFonts w:asciiTheme="minorHAnsi" w:hAnsiTheme="minorHAnsi" w:cs="Arial"/>
        </w:rPr>
        <w:t>Attached is a farm map.  Marked on the farm map you will find hazards that we have identified. These hazards may affect the work that you do on the farm, or may be particularly hazardous to your work.  These include:</w:t>
      </w:r>
    </w:p>
    <w:p w:rsidR="00013C31" w:rsidRDefault="00013C31" w:rsidP="00013C31">
      <w:pPr>
        <w:numPr>
          <w:ilvl w:val="1"/>
          <w:numId w:val="18"/>
        </w:numPr>
        <w:tabs>
          <w:tab w:val="num" w:pos="720"/>
        </w:tabs>
        <w:ind w:left="720" w:hanging="720"/>
        <w:jc w:val="both"/>
        <w:rPr>
          <w:rFonts w:asciiTheme="minorHAnsi" w:hAnsiTheme="minorHAnsi" w:cs="Arial"/>
        </w:rPr>
      </w:pPr>
      <w:proofErr w:type="spellStart"/>
      <w:r>
        <w:rPr>
          <w:rFonts w:asciiTheme="minorHAnsi" w:hAnsiTheme="minorHAnsi" w:cs="Arial"/>
        </w:rPr>
        <w:t>Powerlines</w:t>
      </w:r>
      <w:proofErr w:type="spellEnd"/>
    </w:p>
    <w:p w:rsidR="00013C31" w:rsidRDefault="00013C31" w:rsidP="00013C31">
      <w:pPr>
        <w:numPr>
          <w:ilvl w:val="1"/>
          <w:numId w:val="18"/>
        </w:numPr>
        <w:tabs>
          <w:tab w:val="num" w:pos="720"/>
        </w:tabs>
        <w:ind w:left="720" w:hanging="720"/>
        <w:jc w:val="both"/>
        <w:rPr>
          <w:rFonts w:asciiTheme="minorHAnsi" w:hAnsiTheme="minorHAnsi" w:cs="Arial"/>
        </w:rPr>
      </w:pPr>
      <w:r>
        <w:rPr>
          <w:rFonts w:asciiTheme="minorHAnsi" w:hAnsiTheme="minorHAnsi" w:cs="Arial"/>
        </w:rPr>
        <w:t>Dams</w:t>
      </w:r>
      <w:r w:rsidR="00047D81">
        <w:rPr>
          <w:rFonts w:asciiTheme="minorHAnsi" w:hAnsiTheme="minorHAnsi" w:cs="Arial"/>
        </w:rPr>
        <w:t xml:space="preserve"> </w:t>
      </w:r>
      <w:r>
        <w:rPr>
          <w:rFonts w:asciiTheme="minorHAnsi" w:hAnsiTheme="minorHAnsi" w:cs="Arial"/>
        </w:rPr>
        <w:t>/ Bore Drains</w:t>
      </w:r>
      <w:r w:rsidR="00047D81">
        <w:rPr>
          <w:rFonts w:asciiTheme="minorHAnsi" w:hAnsiTheme="minorHAnsi" w:cs="Arial"/>
        </w:rPr>
        <w:t xml:space="preserve"> </w:t>
      </w:r>
      <w:r>
        <w:rPr>
          <w:rFonts w:asciiTheme="minorHAnsi" w:hAnsiTheme="minorHAnsi" w:cs="Arial"/>
        </w:rPr>
        <w:t>/ Wet Boggy areas</w:t>
      </w:r>
    </w:p>
    <w:p w:rsidR="00013C31" w:rsidRDefault="00013C31" w:rsidP="00013C31">
      <w:pPr>
        <w:numPr>
          <w:ilvl w:val="1"/>
          <w:numId w:val="18"/>
        </w:numPr>
        <w:tabs>
          <w:tab w:val="num" w:pos="720"/>
        </w:tabs>
        <w:ind w:left="720" w:hanging="720"/>
        <w:jc w:val="both"/>
        <w:rPr>
          <w:rFonts w:asciiTheme="minorHAnsi" w:hAnsiTheme="minorHAnsi" w:cs="Arial"/>
        </w:rPr>
      </w:pPr>
      <w:r>
        <w:rPr>
          <w:rFonts w:asciiTheme="minorHAnsi" w:hAnsiTheme="minorHAnsi" w:cs="Arial"/>
        </w:rPr>
        <w:t>Electric fences</w:t>
      </w:r>
      <w:r w:rsidR="00047D81">
        <w:rPr>
          <w:rFonts w:asciiTheme="minorHAnsi" w:hAnsiTheme="minorHAnsi" w:cs="Arial"/>
        </w:rPr>
        <w:t xml:space="preserve"> </w:t>
      </w:r>
      <w:r>
        <w:rPr>
          <w:rFonts w:asciiTheme="minorHAnsi" w:hAnsiTheme="minorHAnsi" w:cs="Arial"/>
        </w:rPr>
        <w:t>/ electric tape</w:t>
      </w:r>
    </w:p>
    <w:p w:rsidR="00047D81" w:rsidRDefault="00013C31" w:rsidP="00013C31">
      <w:pPr>
        <w:numPr>
          <w:ilvl w:val="1"/>
          <w:numId w:val="18"/>
        </w:numPr>
        <w:tabs>
          <w:tab w:val="num" w:pos="720"/>
        </w:tabs>
        <w:ind w:left="720" w:hanging="720"/>
        <w:jc w:val="both"/>
        <w:rPr>
          <w:rFonts w:asciiTheme="minorHAnsi" w:hAnsiTheme="minorHAnsi" w:cs="Arial"/>
        </w:rPr>
      </w:pPr>
      <w:r w:rsidRPr="00047D81">
        <w:rPr>
          <w:rFonts w:asciiTheme="minorHAnsi" w:hAnsiTheme="minorHAnsi" w:cs="Arial"/>
        </w:rPr>
        <w:t>Disused fence</w:t>
      </w:r>
      <w:r w:rsidR="00047D81">
        <w:rPr>
          <w:rFonts w:asciiTheme="minorHAnsi" w:hAnsiTheme="minorHAnsi" w:cs="Arial"/>
        </w:rPr>
        <w:t>s</w:t>
      </w:r>
      <w:r w:rsidRPr="00047D81">
        <w:rPr>
          <w:rFonts w:asciiTheme="minorHAnsi" w:hAnsiTheme="minorHAnsi" w:cs="Arial"/>
        </w:rPr>
        <w:t xml:space="preserve"> </w:t>
      </w:r>
    </w:p>
    <w:p w:rsidR="00013C31" w:rsidRPr="00047D81" w:rsidRDefault="00013C31" w:rsidP="00013C31">
      <w:pPr>
        <w:numPr>
          <w:ilvl w:val="1"/>
          <w:numId w:val="18"/>
        </w:numPr>
        <w:tabs>
          <w:tab w:val="num" w:pos="720"/>
        </w:tabs>
        <w:ind w:left="720" w:hanging="720"/>
        <w:jc w:val="both"/>
        <w:rPr>
          <w:rFonts w:asciiTheme="minorHAnsi" w:hAnsiTheme="minorHAnsi" w:cs="Arial"/>
        </w:rPr>
      </w:pPr>
      <w:r w:rsidRPr="00047D81">
        <w:rPr>
          <w:rFonts w:asciiTheme="minorHAnsi" w:hAnsiTheme="minorHAnsi" w:cs="Arial"/>
        </w:rPr>
        <w:t>Dry weather only roads</w:t>
      </w:r>
    </w:p>
    <w:p w:rsidR="00013C31" w:rsidRDefault="00013C31" w:rsidP="00013C31">
      <w:pPr>
        <w:numPr>
          <w:ilvl w:val="1"/>
          <w:numId w:val="18"/>
        </w:numPr>
        <w:tabs>
          <w:tab w:val="num" w:pos="720"/>
        </w:tabs>
        <w:ind w:left="720" w:hanging="720"/>
        <w:jc w:val="both"/>
        <w:rPr>
          <w:rFonts w:asciiTheme="minorHAnsi" w:hAnsiTheme="minorHAnsi" w:cs="Arial"/>
        </w:rPr>
      </w:pPr>
      <w:r>
        <w:rPr>
          <w:rFonts w:asciiTheme="minorHAnsi" w:hAnsiTheme="minorHAnsi" w:cs="Arial"/>
        </w:rPr>
        <w:t>Restricted access</w:t>
      </w:r>
      <w:r w:rsidR="00047D81">
        <w:rPr>
          <w:rFonts w:asciiTheme="minorHAnsi" w:hAnsiTheme="minorHAnsi" w:cs="Arial"/>
        </w:rPr>
        <w:t xml:space="preserve"> / steep / rocky / no-go areas</w:t>
      </w:r>
    </w:p>
    <w:p w:rsidR="00013C31" w:rsidRDefault="00013C31" w:rsidP="00013C31">
      <w:pPr>
        <w:numPr>
          <w:ilvl w:val="1"/>
          <w:numId w:val="18"/>
        </w:numPr>
        <w:tabs>
          <w:tab w:val="clear" w:pos="1440"/>
          <w:tab w:val="num" w:pos="720"/>
          <w:tab w:val="right" w:leader="dot" w:pos="8505"/>
        </w:tabs>
        <w:ind w:left="720" w:hanging="720"/>
        <w:jc w:val="both"/>
        <w:rPr>
          <w:rFonts w:asciiTheme="minorHAnsi" w:hAnsiTheme="minorHAnsi" w:cs="Arial"/>
        </w:rPr>
      </w:pPr>
      <w:bookmarkStart w:id="0" w:name="_GoBack"/>
      <w:r>
        <w:rPr>
          <w:rFonts w:asciiTheme="minorHAnsi" w:hAnsiTheme="minorHAnsi" w:cs="Arial"/>
        </w:rPr>
        <w:t xml:space="preserve">Other hazards: </w:t>
      </w:r>
      <w:r>
        <w:rPr>
          <w:rFonts w:asciiTheme="minorHAnsi" w:hAnsiTheme="minorHAnsi" w:cs="Arial"/>
        </w:rPr>
        <w:tab/>
      </w:r>
    </w:p>
    <w:bookmarkEnd w:id="0"/>
    <w:p w:rsidR="00013C31" w:rsidRDefault="00013C31" w:rsidP="00013C31">
      <w:pPr>
        <w:tabs>
          <w:tab w:val="right" w:leader="dot" w:pos="7938"/>
        </w:tabs>
        <w:jc w:val="both"/>
        <w:rPr>
          <w:rFonts w:asciiTheme="minorHAnsi" w:hAnsiTheme="minorHAnsi" w:cs="Arial"/>
        </w:rPr>
      </w:pPr>
    </w:p>
    <w:p w:rsidR="00013C31" w:rsidRDefault="00013C31" w:rsidP="00013C31">
      <w:pPr>
        <w:jc w:val="both"/>
        <w:rPr>
          <w:rFonts w:asciiTheme="minorHAnsi" w:hAnsiTheme="minorHAnsi" w:cs="Arial"/>
        </w:rPr>
      </w:pPr>
    </w:p>
    <w:p w:rsidR="00013C31" w:rsidRDefault="00013C31" w:rsidP="00013C31">
      <w:pPr>
        <w:numPr>
          <w:ilvl w:val="0"/>
          <w:numId w:val="17"/>
        </w:numPr>
        <w:tabs>
          <w:tab w:val="num" w:pos="360"/>
        </w:tabs>
        <w:spacing w:after="120"/>
        <w:ind w:left="357" w:hanging="357"/>
        <w:jc w:val="both"/>
        <w:rPr>
          <w:rFonts w:asciiTheme="minorHAnsi" w:hAnsiTheme="minorHAnsi" w:cs="Arial"/>
          <w:b/>
          <w:bCs/>
          <w:color w:val="008000"/>
        </w:rPr>
      </w:pPr>
      <w:smartTag w:uri="urn:schemas-microsoft-com:office:smarttags" w:element="stockticker">
        <w:r>
          <w:rPr>
            <w:rFonts w:asciiTheme="minorHAnsi" w:hAnsiTheme="minorHAnsi" w:cs="Arial"/>
            <w:b/>
            <w:bCs/>
            <w:color w:val="008000"/>
          </w:rPr>
          <w:t>WORK</w:t>
        </w:r>
      </w:smartTag>
      <w:r>
        <w:rPr>
          <w:rFonts w:asciiTheme="minorHAnsi" w:hAnsiTheme="minorHAnsi" w:cs="Arial"/>
          <w:b/>
          <w:bCs/>
          <w:color w:val="008000"/>
        </w:rPr>
        <w:t xml:space="preserve"> CLOTHES</w:t>
      </w:r>
    </w:p>
    <w:p w:rsidR="00013C31" w:rsidRDefault="00013C31" w:rsidP="00AA6FFD">
      <w:pPr>
        <w:pStyle w:val="BodyTextIndent"/>
        <w:tabs>
          <w:tab w:val="num" w:pos="0"/>
        </w:tabs>
        <w:ind w:left="0"/>
        <w:jc w:val="both"/>
        <w:rPr>
          <w:rFonts w:asciiTheme="minorHAnsi" w:hAnsiTheme="minorHAnsi" w:cs="Arial"/>
        </w:rPr>
      </w:pPr>
      <w:r>
        <w:rPr>
          <w:rFonts w:asciiTheme="minorHAnsi" w:hAnsiTheme="minorHAnsi" w:cs="Arial"/>
        </w:rPr>
        <w:t>You are expected to come to work dressed in suitable clothes, which do not pose a safety risk.  These include:</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Suitable work boots with non-slip soles for work on the farm</w:t>
      </w:r>
      <w:r w:rsidR="00AA6FFD">
        <w:rPr>
          <w:rFonts w:asciiTheme="minorHAnsi" w:hAnsiTheme="minorHAnsi" w:cs="Arial"/>
        </w:rPr>
        <w:t>.</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Work trousers, overalls or sensible work shorts</w:t>
      </w:r>
      <w:r w:rsidR="00AA6FFD">
        <w:rPr>
          <w:rFonts w:asciiTheme="minorHAnsi" w:hAnsiTheme="minorHAnsi" w:cs="Arial"/>
        </w:rPr>
        <w:t>.</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Long sleeved shirt (preferably), buttoned at the wrist, or rolled up in such a way that no loose ends can be caught in machinery or on protruding materials</w:t>
      </w:r>
      <w:r w:rsidR="00AA6FFD">
        <w:rPr>
          <w:rFonts w:asciiTheme="minorHAnsi" w:hAnsiTheme="minorHAnsi" w:cs="Arial"/>
        </w:rPr>
        <w:t>.</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Shirts tucked into trousers and no loose clothing that could be caught in machinery, including cords of jackets etc</w:t>
      </w:r>
      <w:r w:rsidR="00AA6FFD">
        <w:rPr>
          <w:rFonts w:asciiTheme="minorHAnsi" w:hAnsiTheme="minorHAnsi" w:cs="Arial"/>
        </w:rPr>
        <w:t>.</w:t>
      </w:r>
    </w:p>
    <w:p w:rsidR="00013C31" w:rsidRDefault="00013C31" w:rsidP="00013C31">
      <w:pPr>
        <w:numPr>
          <w:ilvl w:val="1"/>
          <w:numId w:val="18"/>
        </w:numPr>
        <w:tabs>
          <w:tab w:val="num" w:pos="720"/>
        </w:tabs>
        <w:spacing w:after="120"/>
        <w:ind w:left="720" w:hanging="720"/>
        <w:jc w:val="both"/>
        <w:rPr>
          <w:rFonts w:asciiTheme="minorHAnsi" w:hAnsiTheme="minorHAnsi" w:cs="Arial"/>
        </w:rPr>
      </w:pPr>
      <w:r>
        <w:rPr>
          <w:rFonts w:asciiTheme="minorHAnsi" w:hAnsiTheme="minorHAnsi" w:cs="Arial"/>
        </w:rPr>
        <w:t>A wide brimmed hat and sunglasses for outdoors work</w:t>
      </w:r>
      <w:r w:rsidR="00AA6FFD">
        <w:rPr>
          <w:rFonts w:asciiTheme="minorHAnsi" w:hAnsiTheme="minorHAnsi" w:cs="Arial"/>
        </w:rPr>
        <w:t>.</w:t>
      </w:r>
    </w:p>
    <w:p w:rsidR="00013C31" w:rsidRDefault="00AB77BC" w:rsidP="00013C31">
      <w:pPr>
        <w:numPr>
          <w:ilvl w:val="1"/>
          <w:numId w:val="18"/>
        </w:numPr>
        <w:tabs>
          <w:tab w:val="num" w:pos="720"/>
        </w:tabs>
        <w:spacing w:after="120"/>
        <w:ind w:left="720" w:hanging="720"/>
        <w:jc w:val="both"/>
        <w:rPr>
          <w:rFonts w:asciiTheme="minorHAnsi" w:hAnsiTheme="minorHAnsi" w:cs="Arial"/>
        </w:rPr>
      </w:pPr>
      <w:r>
        <w:rPr>
          <w:rFonts w:asciiTheme="minorHAnsi" w:hAnsiTheme="minorHAnsi" w:cs="Arial"/>
        </w:rPr>
        <w:t>Come to work in clean clothes; y</w:t>
      </w:r>
      <w:r w:rsidR="00013C31">
        <w:rPr>
          <w:rFonts w:asciiTheme="minorHAnsi" w:hAnsiTheme="minorHAnsi" w:cs="Arial"/>
        </w:rPr>
        <w:t>ou are expected to wash your clothes after each work day, especially after using chemicals</w:t>
      </w:r>
      <w:r w:rsidR="00AA6FFD">
        <w:rPr>
          <w:rFonts w:asciiTheme="minorHAnsi" w:hAnsiTheme="minorHAnsi" w:cs="Arial"/>
        </w:rPr>
        <w:t>.</w:t>
      </w:r>
    </w:p>
    <w:p w:rsidR="00013C31" w:rsidRDefault="00013C31" w:rsidP="007D30FE">
      <w:pPr>
        <w:numPr>
          <w:ilvl w:val="1"/>
          <w:numId w:val="18"/>
        </w:numPr>
        <w:tabs>
          <w:tab w:val="clear" w:pos="1440"/>
          <w:tab w:val="num" w:pos="720"/>
          <w:tab w:val="right" w:leader="dot" w:pos="8505"/>
        </w:tabs>
        <w:ind w:left="720" w:hanging="720"/>
        <w:jc w:val="both"/>
        <w:rPr>
          <w:rFonts w:asciiTheme="minorHAnsi" w:hAnsiTheme="minorHAnsi" w:cs="Arial"/>
        </w:rPr>
      </w:pPr>
      <w:r>
        <w:rPr>
          <w:rFonts w:asciiTheme="minorHAnsi" w:hAnsiTheme="minorHAnsi" w:cs="Arial"/>
        </w:rPr>
        <w:t xml:space="preserve">Other:  </w:t>
      </w:r>
      <w:r>
        <w:rPr>
          <w:rFonts w:asciiTheme="minorHAnsi" w:hAnsiTheme="minorHAnsi" w:cs="Arial"/>
        </w:rPr>
        <w:tab/>
      </w:r>
    </w:p>
    <w:p w:rsidR="00D53907" w:rsidRDefault="00D53907">
      <w:pPr>
        <w:ind w:left="284"/>
        <w:rPr>
          <w:rFonts w:asciiTheme="minorHAnsi" w:hAnsiTheme="minorHAnsi" w:cs="Arial"/>
        </w:rPr>
      </w:pPr>
    </w:p>
    <w:p w:rsidR="00013C31" w:rsidRDefault="00013C31" w:rsidP="00013C31">
      <w:pPr>
        <w:jc w:val="both"/>
        <w:rPr>
          <w:rFonts w:asciiTheme="minorHAnsi" w:hAnsiTheme="minorHAnsi" w:cs="Arial"/>
        </w:rPr>
      </w:pPr>
    </w:p>
    <w:p w:rsidR="00013C31" w:rsidRDefault="00013C31" w:rsidP="00013C31">
      <w:pPr>
        <w:numPr>
          <w:ilvl w:val="0"/>
          <w:numId w:val="17"/>
        </w:numPr>
        <w:spacing w:after="120"/>
        <w:ind w:left="357" w:hanging="357"/>
        <w:jc w:val="both"/>
        <w:rPr>
          <w:rFonts w:asciiTheme="minorHAnsi" w:hAnsiTheme="minorHAnsi" w:cs="Arial"/>
          <w:b/>
          <w:bCs/>
          <w:color w:val="008000"/>
        </w:rPr>
      </w:pPr>
      <w:r>
        <w:rPr>
          <w:rFonts w:asciiTheme="minorHAnsi" w:hAnsiTheme="minorHAnsi" w:cs="Arial"/>
          <w:b/>
          <w:bCs/>
          <w:color w:val="008000"/>
        </w:rPr>
        <w:t>HYGEINE</w:t>
      </w:r>
      <w:r w:rsidR="00B4467A">
        <w:rPr>
          <w:rFonts w:asciiTheme="minorHAnsi" w:hAnsiTheme="minorHAnsi" w:cs="Arial"/>
          <w:b/>
          <w:bCs/>
          <w:color w:val="008000"/>
        </w:rPr>
        <w:t xml:space="preserve"> AND HEALTH</w:t>
      </w:r>
    </w:p>
    <w:p w:rsidR="00013C31" w:rsidRDefault="00013C31" w:rsidP="00AA6FFD">
      <w:pPr>
        <w:pStyle w:val="BodyTextIndent"/>
        <w:ind w:left="0"/>
        <w:jc w:val="both"/>
        <w:rPr>
          <w:rFonts w:asciiTheme="minorHAnsi" w:hAnsiTheme="minorHAnsi" w:cs="Arial"/>
        </w:rPr>
      </w:pPr>
      <w:r>
        <w:rPr>
          <w:rFonts w:asciiTheme="minorHAnsi" w:hAnsiTheme="minorHAnsi" w:cs="Arial"/>
        </w:rPr>
        <w:t xml:space="preserve">Good personal hygiene will help to reduce the risk of illness </w:t>
      </w:r>
      <w:r w:rsidR="00094D75">
        <w:rPr>
          <w:rFonts w:asciiTheme="minorHAnsi" w:hAnsiTheme="minorHAnsi" w:cs="Arial"/>
        </w:rPr>
        <w:t xml:space="preserve">and loss of work time </w:t>
      </w:r>
      <w:r>
        <w:rPr>
          <w:rFonts w:asciiTheme="minorHAnsi" w:hAnsiTheme="minorHAnsi" w:cs="Arial"/>
        </w:rPr>
        <w:t>due to infection or contamination with hazardous substances that you may be exposed to.  You must:</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Ensure that you wash up after working and after handling chemicals or dogs or other animals, especially before eating.</w:t>
      </w:r>
    </w:p>
    <w:p w:rsidR="00B4467A" w:rsidRDefault="00B4467A"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lastRenderedPageBreak/>
        <w:t>Wear clean clothes</w:t>
      </w:r>
      <w:r w:rsidR="00DF4BA4">
        <w:rPr>
          <w:rFonts w:asciiTheme="minorHAnsi" w:hAnsiTheme="minorHAnsi" w:cs="Arial"/>
        </w:rPr>
        <w:t xml:space="preserve"> and</w:t>
      </w:r>
      <w:r>
        <w:rPr>
          <w:rFonts w:asciiTheme="minorHAnsi" w:hAnsiTheme="minorHAnsi" w:cs="Arial"/>
        </w:rPr>
        <w:t xml:space="preserve"> m</w:t>
      </w:r>
      <w:r w:rsidR="00013C31">
        <w:rPr>
          <w:rFonts w:asciiTheme="minorHAnsi" w:hAnsiTheme="minorHAnsi" w:cs="Arial"/>
        </w:rPr>
        <w:t>ake sure that your work clothes are washed regularly</w:t>
      </w:r>
      <w:r>
        <w:rPr>
          <w:rFonts w:asciiTheme="minorHAnsi" w:hAnsiTheme="minorHAnsi" w:cs="Arial"/>
        </w:rPr>
        <w:t xml:space="preserve"> and separately</w:t>
      </w:r>
      <w:r w:rsidR="00013C31">
        <w:rPr>
          <w:rFonts w:asciiTheme="minorHAnsi" w:hAnsiTheme="minorHAnsi" w:cs="Arial"/>
        </w:rPr>
        <w:t xml:space="preserve">.  </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 xml:space="preserve">You will need to wash </w:t>
      </w:r>
      <w:r w:rsidR="00B4467A">
        <w:rPr>
          <w:rFonts w:asciiTheme="minorHAnsi" w:hAnsiTheme="minorHAnsi" w:cs="Arial"/>
        </w:rPr>
        <w:t xml:space="preserve">clothes </w:t>
      </w:r>
      <w:r>
        <w:rPr>
          <w:rFonts w:asciiTheme="minorHAnsi" w:hAnsiTheme="minorHAnsi" w:cs="Arial"/>
        </w:rPr>
        <w:t xml:space="preserve">daily if you’re </w:t>
      </w:r>
      <w:r w:rsidR="00B4467A">
        <w:rPr>
          <w:rFonts w:asciiTheme="minorHAnsi" w:hAnsiTheme="minorHAnsi" w:cs="Arial"/>
        </w:rPr>
        <w:t xml:space="preserve">using pesticides / chemicals or </w:t>
      </w:r>
      <w:r>
        <w:rPr>
          <w:rFonts w:asciiTheme="minorHAnsi" w:hAnsiTheme="minorHAnsi" w:cs="Arial"/>
        </w:rPr>
        <w:t>working in areas that have been sprayed.</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NOT smoke inside buildings, farm vehicles or cabined machine</w:t>
      </w:r>
      <w:r w:rsidR="00D53907">
        <w:rPr>
          <w:rFonts w:asciiTheme="minorHAnsi" w:hAnsiTheme="minorHAnsi" w:cs="Arial"/>
        </w:rPr>
        <w:t>ry</w:t>
      </w:r>
      <w:r>
        <w:rPr>
          <w:rFonts w:asciiTheme="minorHAnsi" w:hAnsiTheme="minorHAnsi" w:cs="Arial"/>
        </w:rPr>
        <w:t>.</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Keep up to date with your tetanus vaccinations.</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Not be in possession of, consume or be suffering the effects of alcohol or any illicit drug.</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Advise your manager of any prescribed medications that you need to take in work time.  This is most important if you need to take asthma medication.</w:t>
      </w:r>
    </w:p>
    <w:p w:rsidR="00013C31" w:rsidRDefault="00013C31" w:rsidP="00E710EE">
      <w:pPr>
        <w:numPr>
          <w:ilvl w:val="1"/>
          <w:numId w:val="18"/>
        </w:numPr>
        <w:tabs>
          <w:tab w:val="clear" w:pos="1440"/>
          <w:tab w:val="num" w:pos="720"/>
          <w:tab w:val="left" w:leader="dot" w:pos="8505"/>
        </w:tabs>
        <w:ind w:left="720" w:hanging="720"/>
        <w:jc w:val="both"/>
        <w:rPr>
          <w:rFonts w:asciiTheme="minorHAnsi" w:hAnsiTheme="minorHAnsi" w:cs="Arial"/>
        </w:rPr>
      </w:pPr>
      <w:r>
        <w:rPr>
          <w:rFonts w:asciiTheme="minorHAnsi" w:hAnsiTheme="minorHAnsi" w:cs="Arial"/>
        </w:rPr>
        <w:t xml:space="preserve">Shower or </w:t>
      </w:r>
      <w:r w:rsidR="00AB77BC">
        <w:rPr>
          <w:rFonts w:asciiTheme="minorHAnsi" w:hAnsiTheme="minorHAnsi" w:cs="Arial"/>
        </w:rPr>
        <w:t xml:space="preserve">at least, </w:t>
      </w:r>
      <w:r>
        <w:rPr>
          <w:rFonts w:asciiTheme="minorHAnsi" w:hAnsiTheme="minorHAnsi" w:cs="Arial"/>
        </w:rPr>
        <w:t xml:space="preserve">wash </w:t>
      </w:r>
      <w:r w:rsidR="00AB77BC">
        <w:rPr>
          <w:rFonts w:asciiTheme="minorHAnsi" w:hAnsiTheme="minorHAnsi" w:cs="Arial"/>
        </w:rPr>
        <w:t xml:space="preserve">face, arms and hands </w:t>
      </w:r>
      <w:r>
        <w:rPr>
          <w:rFonts w:asciiTheme="minorHAnsi" w:hAnsiTheme="minorHAnsi" w:cs="Arial"/>
        </w:rPr>
        <w:t>after spraying or using farm chemicals.</w:t>
      </w:r>
    </w:p>
    <w:p w:rsidR="00013C31" w:rsidRDefault="00013C31" w:rsidP="00013C31">
      <w:pPr>
        <w:numPr>
          <w:ilvl w:val="1"/>
          <w:numId w:val="18"/>
        </w:numPr>
        <w:tabs>
          <w:tab w:val="clear" w:pos="1440"/>
          <w:tab w:val="num" w:pos="720"/>
          <w:tab w:val="left" w:leader="dot" w:pos="8505"/>
        </w:tabs>
        <w:spacing w:before="240"/>
        <w:ind w:left="720" w:hanging="720"/>
        <w:jc w:val="both"/>
        <w:rPr>
          <w:rFonts w:asciiTheme="minorHAnsi" w:hAnsiTheme="minorHAnsi" w:cs="Arial"/>
        </w:rPr>
      </w:pPr>
      <w:r>
        <w:rPr>
          <w:rFonts w:asciiTheme="minorHAnsi" w:hAnsiTheme="minorHAnsi" w:cs="Arial"/>
        </w:rPr>
        <w:tab/>
      </w:r>
    </w:p>
    <w:p w:rsidR="00013C31" w:rsidRDefault="00013C31" w:rsidP="00013C31">
      <w:pPr>
        <w:pStyle w:val="BodyTextIndent"/>
        <w:spacing w:after="0"/>
        <w:ind w:left="0"/>
        <w:rPr>
          <w:rFonts w:asciiTheme="minorHAnsi" w:hAnsiTheme="minorHAnsi" w:cs="Arial"/>
        </w:rPr>
      </w:pPr>
    </w:p>
    <w:p w:rsidR="00013C31" w:rsidRDefault="00013C31" w:rsidP="00013C31">
      <w:pPr>
        <w:pStyle w:val="BodyTextIndent"/>
        <w:spacing w:after="0"/>
        <w:ind w:left="0"/>
        <w:rPr>
          <w:rFonts w:asciiTheme="minorHAnsi" w:hAnsiTheme="minorHAnsi" w:cs="Arial"/>
        </w:rPr>
      </w:pPr>
    </w:p>
    <w:p w:rsidR="00013C31" w:rsidRDefault="00013C31" w:rsidP="00013C31">
      <w:pPr>
        <w:pStyle w:val="BodyTextIndent"/>
        <w:numPr>
          <w:ilvl w:val="0"/>
          <w:numId w:val="17"/>
        </w:numPr>
        <w:tabs>
          <w:tab w:val="num" w:pos="360"/>
        </w:tabs>
        <w:ind w:left="357" w:hanging="357"/>
        <w:jc w:val="both"/>
        <w:rPr>
          <w:rFonts w:asciiTheme="minorHAnsi" w:hAnsiTheme="minorHAnsi" w:cs="Arial"/>
          <w:b/>
          <w:bCs/>
          <w:color w:val="008000"/>
        </w:rPr>
      </w:pPr>
      <w:r>
        <w:rPr>
          <w:rFonts w:asciiTheme="minorHAnsi" w:hAnsiTheme="minorHAnsi" w:cs="Arial"/>
          <w:b/>
          <w:bCs/>
          <w:color w:val="008000"/>
        </w:rPr>
        <w:t xml:space="preserve">USE OF PROTECTIVE CLOTHING </w:t>
      </w:r>
      <w:smartTag w:uri="urn:schemas-microsoft-com:office:smarttags" w:element="stockticker">
        <w:r>
          <w:rPr>
            <w:rFonts w:asciiTheme="minorHAnsi" w:hAnsiTheme="minorHAnsi" w:cs="Arial"/>
            <w:b/>
            <w:bCs/>
            <w:color w:val="008000"/>
          </w:rPr>
          <w:t>AND</w:t>
        </w:r>
      </w:smartTag>
      <w:r>
        <w:rPr>
          <w:rFonts w:asciiTheme="minorHAnsi" w:hAnsiTheme="minorHAnsi" w:cs="Arial"/>
          <w:b/>
          <w:bCs/>
          <w:color w:val="008000"/>
        </w:rPr>
        <w:t xml:space="preserve"> EQUIPMENT</w:t>
      </w:r>
    </w:p>
    <w:p w:rsidR="00013C31" w:rsidRDefault="00013C31" w:rsidP="00013C31">
      <w:pPr>
        <w:pStyle w:val="BodyTextIndent"/>
        <w:tabs>
          <w:tab w:val="num" w:pos="0"/>
        </w:tabs>
        <w:ind w:left="0"/>
        <w:jc w:val="both"/>
        <w:rPr>
          <w:rFonts w:asciiTheme="minorHAnsi" w:hAnsiTheme="minorHAnsi" w:cs="Arial"/>
        </w:rPr>
      </w:pPr>
      <w:r>
        <w:rPr>
          <w:rFonts w:asciiTheme="minorHAnsi" w:hAnsiTheme="minorHAnsi" w:cs="Arial"/>
        </w:rPr>
        <w:t>Protective clothing and equipment is provided for your protection for some hazardous tasks.  You must use them as instructed, clean them properly after use and keep them in good order.  You must let the manager know if protective equipment is damaged or not available, or if you are having difficulty in using the equipment provided.  Protective equipment includes:</w:t>
      </w:r>
    </w:p>
    <w:p w:rsidR="00013C31" w:rsidRDefault="00013C31" w:rsidP="00AA6FFD">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Ear muffs or ear plugs where noise is a problem.</w:t>
      </w:r>
    </w:p>
    <w:p w:rsidR="00013C31" w:rsidRDefault="00013C31" w:rsidP="00AA6FFD">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A helmet for head protection when riding a horse, motorcycle or quad.</w:t>
      </w:r>
    </w:p>
    <w:p w:rsidR="00013C31" w:rsidRDefault="00013C31" w:rsidP="00AA6FFD">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Protective gloves, respirator, overalls when handling pesticides and when working in contaminated areas.</w:t>
      </w:r>
    </w:p>
    <w:p w:rsidR="00013C31" w:rsidRDefault="00013C31" w:rsidP="00AA6FFD">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A face mask or respirator when dust is a problem, or if you suffer from asthma or other respiratory condition.</w:t>
      </w:r>
    </w:p>
    <w:p w:rsidR="00013C31" w:rsidRDefault="00013C31" w:rsidP="00AA6FFD">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Goggles and</w:t>
      </w:r>
      <w:r w:rsidR="003E7BAA">
        <w:rPr>
          <w:rFonts w:asciiTheme="minorHAnsi" w:hAnsiTheme="minorHAnsi" w:cs="Arial"/>
        </w:rPr>
        <w:t xml:space="preserve"> </w:t>
      </w:r>
      <w:r>
        <w:rPr>
          <w:rFonts w:asciiTheme="minorHAnsi" w:hAnsiTheme="minorHAnsi" w:cs="Arial"/>
        </w:rPr>
        <w:t>/ or welding helmet, gloves and other protective clothing when welding.</w:t>
      </w:r>
    </w:p>
    <w:p w:rsidR="00013C31" w:rsidRDefault="00013C31" w:rsidP="00AA6FFD">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Sunscreen, hat and sunglasses when you are working in outdoors.</w:t>
      </w:r>
    </w:p>
    <w:p w:rsidR="00013C31" w:rsidRDefault="00013C31" w:rsidP="003E7BAA">
      <w:pPr>
        <w:numPr>
          <w:ilvl w:val="1"/>
          <w:numId w:val="18"/>
        </w:numPr>
        <w:tabs>
          <w:tab w:val="clear" w:pos="1440"/>
          <w:tab w:val="num" w:pos="720"/>
          <w:tab w:val="left" w:leader="dot" w:pos="8505"/>
        </w:tabs>
        <w:ind w:left="720" w:hanging="720"/>
        <w:jc w:val="both"/>
        <w:rPr>
          <w:rFonts w:asciiTheme="minorHAnsi" w:hAnsiTheme="minorHAnsi" w:cs="Arial"/>
        </w:rPr>
      </w:pPr>
      <w:r>
        <w:rPr>
          <w:rFonts w:asciiTheme="minorHAnsi" w:hAnsiTheme="minorHAnsi" w:cs="Arial"/>
        </w:rPr>
        <w:t xml:space="preserve">Safety glasses or goggles when </w:t>
      </w:r>
      <w:r w:rsidR="00D665A4">
        <w:rPr>
          <w:rFonts w:asciiTheme="minorHAnsi" w:hAnsiTheme="minorHAnsi" w:cs="Arial"/>
        </w:rPr>
        <w:t xml:space="preserve">fencing, </w:t>
      </w:r>
      <w:r>
        <w:rPr>
          <w:rFonts w:asciiTheme="minorHAnsi" w:hAnsiTheme="minorHAnsi" w:cs="Arial"/>
        </w:rPr>
        <w:t>slashing, using brush cutters or grinding.</w:t>
      </w:r>
    </w:p>
    <w:p w:rsidR="00013C31" w:rsidRPr="00AA6FFD" w:rsidRDefault="00013C31" w:rsidP="00013C31">
      <w:pPr>
        <w:numPr>
          <w:ilvl w:val="1"/>
          <w:numId w:val="18"/>
        </w:numPr>
        <w:tabs>
          <w:tab w:val="clear" w:pos="1440"/>
          <w:tab w:val="num" w:pos="720"/>
          <w:tab w:val="left" w:leader="dot" w:pos="8505"/>
        </w:tabs>
        <w:spacing w:before="240"/>
        <w:ind w:left="720" w:hanging="720"/>
        <w:jc w:val="both"/>
        <w:rPr>
          <w:rFonts w:asciiTheme="minorHAnsi" w:hAnsiTheme="minorHAnsi" w:cs="Arial"/>
          <w:b/>
          <w:bCs/>
          <w:color w:val="008000"/>
        </w:rPr>
      </w:pPr>
      <w:r>
        <w:rPr>
          <w:rFonts w:asciiTheme="minorHAnsi" w:hAnsiTheme="minorHAnsi" w:cs="Arial"/>
        </w:rPr>
        <w:tab/>
      </w:r>
    </w:p>
    <w:p w:rsidR="00AA6FFD" w:rsidRDefault="00AA6FFD" w:rsidP="006F1C05">
      <w:pPr>
        <w:tabs>
          <w:tab w:val="left" w:leader="dot" w:pos="8505"/>
        </w:tabs>
        <w:ind w:left="720"/>
        <w:jc w:val="both"/>
        <w:rPr>
          <w:rFonts w:asciiTheme="minorHAnsi" w:hAnsiTheme="minorHAnsi" w:cs="Arial"/>
          <w:b/>
          <w:bCs/>
          <w:color w:val="008000"/>
        </w:rPr>
      </w:pPr>
    </w:p>
    <w:p w:rsidR="00013C31" w:rsidRDefault="00013C31" w:rsidP="00013C31">
      <w:pPr>
        <w:pStyle w:val="BodyTextIndent"/>
        <w:numPr>
          <w:ilvl w:val="0"/>
          <w:numId w:val="17"/>
        </w:numPr>
        <w:tabs>
          <w:tab w:val="num" w:pos="360"/>
        </w:tabs>
        <w:ind w:left="357" w:hanging="357"/>
        <w:jc w:val="both"/>
        <w:rPr>
          <w:rFonts w:asciiTheme="minorHAnsi" w:hAnsiTheme="minorHAnsi" w:cs="Arial"/>
          <w:b/>
          <w:bCs/>
          <w:color w:val="008000"/>
        </w:rPr>
      </w:pPr>
      <w:r>
        <w:rPr>
          <w:rFonts w:asciiTheme="minorHAnsi" w:hAnsiTheme="minorHAnsi" w:cs="Arial"/>
          <w:b/>
          <w:bCs/>
          <w:color w:val="008000"/>
        </w:rPr>
        <w:lastRenderedPageBreak/>
        <w:t xml:space="preserve">ADEQUATE </w:t>
      </w:r>
      <w:smartTag w:uri="urn:schemas-microsoft-com:office:smarttags" w:element="stockticker">
        <w:r>
          <w:rPr>
            <w:rFonts w:asciiTheme="minorHAnsi" w:hAnsiTheme="minorHAnsi" w:cs="Arial"/>
            <w:b/>
            <w:bCs/>
            <w:color w:val="008000"/>
          </w:rPr>
          <w:t>FOOD</w:t>
        </w:r>
      </w:smartTag>
      <w:r>
        <w:rPr>
          <w:rFonts w:asciiTheme="minorHAnsi" w:hAnsiTheme="minorHAnsi" w:cs="Arial"/>
          <w:b/>
          <w:bCs/>
          <w:color w:val="008000"/>
        </w:rPr>
        <w:t xml:space="preserve"> </w:t>
      </w:r>
      <w:smartTag w:uri="urn:schemas-microsoft-com:office:smarttags" w:element="stockticker">
        <w:r>
          <w:rPr>
            <w:rFonts w:asciiTheme="minorHAnsi" w:hAnsiTheme="minorHAnsi" w:cs="Arial"/>
            <w:b/>
            <w:bCs/>
            <w:color w:val="008000"/>
          </w:rPr>
          <w:t>AND</w:t>
        </w:r>
      </w:smartTag>
      <w:r>
        <w:rPr>
          <w:rFonts w:asciiTheme="minorHAnsi" w:hAnsiTheme="minorHAnsi" w:cs="Arial"/>
          <w:b/>
          <w:bCs/>
          <w:color w:val="008000"/>
        </w:rPr>
        <w:t xml:space="preserve"> WATER</w:t>
      </w:r>
    </w:p>
    <w:p w:rsidR="00013C31" w:rsidRDefault="00013C31" w:rsidP="00AA6FFD">
      <w:pPr>
        <w:pStyle w:val="BodyTextIndent"/>
        <w:numPr>
          <w:ilvl w:val="1"/>
          <w:numId w:val="18"/>
        </w:numPr>
        <w:tabs>
          <w:tab w:val="num" w:pos="720"/>
        </w:tabs>
        <w:spacing w:before="240"/>
        <w:ind w:left="720" w:hanging="720"/>
        <w:jc w:val="both"/>
        <w:rPr>
          <w:rFonts w:asciiTheme="minorHAnsi" w:hAnsiTheme="minorHAnsi" w:cs="Arial"/>
        </w:rPr>
      </w:pPr>
      <w:r>
        <w:rPr>
          <w:rFonts w:asciiTheme="minorHAnsi" w:hAnsiTheme="minorHAnsi" w:cs="Arial"/>
        </w:rPr>
        <w:t>Before setting out each day you must ensure that you have adequate food and water to last for the day.</w:t>
      </w:r>
    </w:p>
    <w:p w:rsidR="00013C31" w:rsidRDefault="00013C31" w:rsidP="00AA6FFD">
      <w:pPr>
        <w:pStyle w:val="BodyTextIndent"/>
        <w:numPr>
          <w:ilvl w:val="1"/>
          <w:numId w:val="18"/>
        </w:numPr>
        <w:tabs>
          <w:tab w:val="num" w:pos="720"/>
        </w:tabs>
        <w:spacing w:after="0"/>
        <w:ind w:left="720" w:hanging="720"/>
        <w:jc w:val="both"/>
        <w:rPr>
          <w:rFonts w:asciiTheme="minorHAnsi" w:hAnsiTheme="minorHAnsi" w:cs="Arial"/>
        </w:rPr>
      </w:pPr>
      <w:r>
        <w:rPr>
          <w:rFonts w:asciiTheme="minorHAnsi" w:hAnsiTheme="minorHAnsi" w:cs="Arial"/>
        </w:rPr>
        <w:t xml:space="preserve">It is very important to make sure that you have plenty of clean cold water with you to drink (at least 5 </w:t>
      </w:r>
      <w:proofErr w:type="spellStart"/>
      <w:r>
        <w:rPr>
          <w:rFonts w:asciiTheme="minorHAnsi" w:hAnsiTheme="minorHAnsi" w:cs="Arial"/>
        </w:rPr>
        <w:t>litres</w:t>
      </w:r>
      <w:proofErr w:type="spellEnd"/>
      <w:r>
        <w:rPr>
          <w:rFonts w:asciiTheme="minorHAnsi" w:hAnsiTheme="minorHAnsi" w:cs="Arial"/>
        </w:rPr>
        <w:t>) during the workday, especially in hot weather.</w:t>
      </w:r>
    </w:p>
    <w:p w:rsidR="00013C31" w:rsidRDefault="00013C31" w:rsidP="00AA6FFD">
      <w:pPr>
        <w:pStyle w:val="BodyTextIndent"/>
        <w:numPr>
          <w:ilvl w:val="1"/>
          <w:numId w:val="18"/>
        </w:numPr>
        <w:tabs>
          <w:tab w:val="clear" w:pos="1440"/>
          <w:tab w:val="num" w:pos="720"/>
          <w:tab w:val="left" w:pos="8505"/>
        </w:tabs>
        <w:spacing w:before="240" w:after="0"/>
        <w:ind w:left="720" w:hanging="720"/>
        <w:jc w:val="both"/>
        <w:rPr>
          <w:rFonts w:asciiTheme="minorHAnsi" w:hAnsiTheme="minorHAnsi" w:cs="Arial"/>
        </w:rPr>
      </w:pPr>
      <w:r>
        <w:rPr>
          <w:rFonts w:asciiTheme="minorHAnsi" w:hAnsiTheme="minorHAnsi" w:cs="Arial"/>
        </w:rPr>
        <w:t>Surface water on the farm is NOT suitable for drinking.  It may be contaminated with animal waste.</w:t>
      </w:r>
    </w:p>
    <w:p w:rsidR="00013C31" w:rsidRDefault="00013C31" w:rsidP="00013C31">
      <w:pPr>
        <w:numPr>
          <w:ilvl w:val="1"/>
          <w:numId w:val="18"/>
        </w:numPr>
        <w:tabs>
          <w:tab w:val="clear" w:pos="1440"/>
          <w:tab w:val="num" w:pos="720"/>
          <w:tab w:val="left" w:leader="dot" w:pos="8505"/>
        </w:tabs>
        <w:spacing w:before="240"/>
        <w:ind w:left="720" w:hanging="720"/>
        <w:jc w:val="both"/>
        <w:rPr>
          <w:rFonts w:asciiTheme="minorHAnsi" w:hAnsiTheme="minorHAnsi" w:cs="Arial"/>
        </w:rPr>
      </w:pPr>
      <w:r>
        <w:rPr>
          <w:rFonts w:asciiTheme="minorHAnsi" w:hAnsiTheme="minorHAnsi" w:cs="Arial"/>
        </w:rPr>
        <w:t xml:space="preserve">Other: </w:t>
      </w:r>
      <w:r>
        <w:rPr>
          <w:rFonts w:asciiTheme="minorHAnsi" w:hAnsiTheme="minorHAnsi" w:cs="Arial"/>
        </w:rPr>
        <w:tab/>
      </w:r>
    </w:p>
    <w:p w:rsidR="00013C31" w:rsidRDefault="00013C31" w:rsidP="00013C31">
      <w:pPr>
        <w:pStyle w:val="BodyTextIndent"/>
        <w:spacing w:after="0"/>
        <w:ind w:left="0"/>
        <w:rPr>
          <w:rFonts w:asciiTheme="minorHAnsi" w:hAnsiTheme="minorHAnsi" w:cs="Arial"/>
        </w:rPr>
      </w:pPr>
    </w:p>
    <w:p w:rsidR="00013C31" w:rsidRDefault="00013C31" w:rsidP="00013C31">
      <w:pPr>
        <w:pStyle w:val="BodyTextIndent"/>
        <w:spacing w:after="0"/>
        <w:ind w:left="0"/>
        <w:rPr>
          <w:rFonts w:asciiTheme="minorHAnsi" w:hAnsiTheme="minorHAnsi" w:cs="Arial"/>
        </w:rPr>
      </w:pPr>
    </w:p>
    <w:p w:rsidR="00013C31" w:rsidRDefault="00013C31" w:rsidP="00013C31">
      <w:pPr>
        <w:pStyle w:val="BodyTextIndent"/>
        <w:numPr>
          <w:ilvl w:val="0"/>
          <w:numId w:val="17"/>
        </w:numPr>
        <w:tabs>
          <w:tab w:val="num" w:pos="360"/>
        </w:tabs>
        <w:ind w:left="357" w:hanging="357"/>
        <w:jc w:val="both"/>
        <w:rPr>
          <w:rFonts w:asciiTheme="minorHAnsi" w:hAnsiTheme="minorHAnsi" w:cs="Arial"/>
          <w:b/>
          <w:bCs/>
          <w:color w:val="008000"/>
        </w:rPr>
      </w:pPr>
      <w:r>
        <w:rPr>
          <w:rFonts w:asciiTheme="minorHAnsi" w:hAnsiTheme="minorHAnsi" w:cs="Arial"/>
          <w:b/>
          <w:bCs/>
          <w:color w:val="008000"/>
        </w:rPr>
        <w:t>FATIGUE AND WORKING ALONE</w:t>
      </w:r>
    </w:p>
    <w:p w:rsidR="00013C31" w:rsidRDefault="00013C31" w:rsidP="00AA6FFD">
      <w:pPr>
        <w:pStyle w:val="BodyTextIndent"/>
        <w:ind w:left="0"/>
        <w:jc w:val="both"/>
        <w:rPr>
          <w:rFonts w:asciiTheme="minorHAnsi" w:hAnsiTheme="minorHAnsi" w:cs="Arial"/>
        </w:rPr>
      </w:pPr>
      <w:r>
        <w:rPr>
          <w:rFonts w:asciiTheme="minorHAnsi" w:hAnsiTheme="minorHAnsi" w:cs="Arial"/>
        </w:rPr>
        <w:t>There are certain times of the year when we are very busy on this farm.  At these times it is often necessary to work during the night.</w:t>
      </w:r>
    </w:p>
    <w:p w:rsidR="00013C31" w:rsidRDefault="00013C31" w:rsidP="00AA6FFD">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 xml:space="preserve">You are encouraged to take frequent short breaks to reduce fatigue during these busy times.  Being tired increases mistakes and increases the risk of injury for </w:t>
      </w:r>
      <w:r w:rsidR="0063100A">
        <w:rPr>
          <w:rFonts w:asciiTheme="minorHAnsi" w:hAnsiTheme="minorHAnsi" w:cs="Arial"/>
        </w:rPr>
        <w:t xml:space="preserve">machinery </w:t>
      </w:r>
      <w:r>
        <w:rPr>
          <w:rFonts w:asciiTheme="minorHAnsi" w:hAnsiTheme="minorHAnsi" w:cs="Arial"/>
        </w:rPr>
        <w:t>operators as reflex times will be slower and concentration reduced.</w:t>
      </w:r>
    </w:p>
    <w:p w:rsidR="00013C31" w:rsidRDefault="00013C31" w:rsidP="00AA6FFD">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When working during the night it is especially important to be alert.</w:t>
      </w:r>
    </w:p>
    <w:p w:rsidR="0063100A" w:rsidRPr="0063100A" w:rsidRDefault="0063100A" w:rsidP="00AA6FFD">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 xml:space="preserve">Ensure your communication systems are working (mobile, UHF, personal locators - </w:t>
      </w:r>
      <w:r w:rsidR="00094D75">
        <w:rPr>
          <w:rFonts w:asciiTheme="minorHAnsi" w:hAnsiTheme="minorHAnsi" w:cs="Arial"/>
        </w:rPr>
        <w:t xml:space="preserve">Emergency Position Indicating Radio Beacon - </w:t>
      </w:r>
      <w:r>
        <w:rPr>
          <w:rFonts w:asciiTheme="minorHAnsi" w:hAnsiTheme="minorHAnsi" w:cs="Arial"/>
        </w:rPr>
        <w:t>EPIRB).</w:t>
      </w:r>
    </w:p>
    <w:p w:rsidR="00013C31" w:rsidRDefault="00013C31" w:rsidP="00AA6FFD">
      <w:pPr>
        <w:numPr>
          <w:ilvl w:val="1"/>
          <w:numId w:val="18"/>
        </w:numPr>
        <w:tabs>
          <w:tab w:val="clear" w:pos="1440"/>
          <w:tab w:val="num" w:pos="720"/>
          <w:tab w:val="left" w:leader="dot" w:pos="8505"/>
        </w:tabs>
        <w:spacing w:after="240"/>
        <w:ind w:left="720" w:hanging="720"/>
        <w:jc w:val="both"/>
        <w:rPr>
          <w:rFonts w:asciiTheme="minorHAnsi" w:hAnsiTheme="minorHAnsi" w:cs="Arial"/>
        </w:rPr>
      </w:pPr>
      <w:r>
        <w:rPr>
          <w:rFonts w:asciiTheme="minorHAnsi" w:hAnsiTheme="minorHAnsi" w:cs="Arial"/>
        </w:rPr>
        <w:t>Always let someone know where you are working on the farm and what time you are due back, including the route that you will take.</w:t>
      </w:r>
    </w:p>
    <w:p w:rsidR="00013C31" w:rsidRDefault="00013C31" w:rsidP="00AA6FFD">
      <w:pPr>
        <w:numPr>
          <w:ilvl w:val="1"/>
          <w:numId w:val="18"/>
        </w:numPr>
        <w:tabs>
          <w:tab w:val="clear" w:pos="1440"/>
          <w:tab w:val="num" w:pos="720"/>
          <w:tab w:val="left" w:leader="dot" w:pos="8505"/>
        </w:tabs>
        <w:ind w:left="720" w:hanging="720"/>
        <w:jc w:val="both"/>
        <w:rPr>
          <w:rFonts w:asciiTheme="minorHAnsi" w:hAnsiTheme="minorHAnsi" w:cs="Arial"/>
        </w:rPr>
      </w:pPr>
      <w:r>
        <w:rPr>
          <w:rFonts w:asciiTheme="minorHAnsi" w:hAnsiTheme="minorHAnsi" w:cs="Arial"/>
        </w:rPr>
        <w:t xml:space="preserve">Do not get into </w:t>
      </w:r>
      <w:r w:rsidR="00D665A4">
        <w:rPr>
          <w:rFonts w:asciiTheme="minorHAnsi" w:hAnsiTheme="minorHAnsi" w:cs="Arial"/>
        </w:rPr>
        <w:t>dams</w:t>
      </w:r>
      <w:r w:rsidR="00AB0AF9">
        <w:rPr>
          <w:rFonts w:asciiTheme="minorHAnsi" w:hAnsiTheme="minorHAnsi" w:cs="Arial"/>
        </w:rPr>
        <w:t xml:space="preserve">, tanks </w:t>
      </w:r>
      <w:r>
        <w:rPr>
          <w:rFonts w:asciiTheme="minorHAnsi" w:hAnsiTheme="minorHAnsi" w:cs="Arial"/>
        </w:rPr>
        <w:t xml:space="preserve">or </w:t>
      </w:r>
      <w:r w:rsidR="00AB0AF9">
        <w:rPr>
          <w:rFonts w:asciiTheme="minorHAnsi" w:hAnsiTheme="minorHAnsi" w:cs="Arial"/>
        </w:rPr>
        <w:t xml:space="preserve">water; do not </w:t>
      </w:r>
      <w:r>
        <w:rPr>
          <w:rFonts w:asciiTheme="minorHAnsi" w:hAnsiTheme="minorHAnsi" w:cs="Arial"/>
        </w:rPr>
        <w:t>work in water alone.</w:t>
      </w:r>
    </w:p>
    <w:p w:rsidR="00013C31" w:rsidRDefault="00013C31" w:rsidP="00AA6FFD">
      <w:pPr>
        <w:numPr>
          <w:ilvl w:val="1"/>
          <w:numId w:val="18"/>
        </w:numPr>
        <w:tabs>
          <w:tab w:val="clear" w:pos="1440"/>
          <w:tab w:val="num" w:pos="720"/>
          <w:tab w:val="left" w:leader="dot" w:pos="8505"/>
        </w:tabs>
        <w:spacing w:before="240"/>
        <w:ind w:left="720" w:hanging="720"/>
        <w:jc w:val="both"/>
        <w:rPr>
          <w:rFonts w:asciiTheme="minorHAnsi" w:hAnsiTheme="minorHAnsi" w:cs="Arial"/>
        </w:rPr>
      </w:pPr>
      <w:r>
        <w:rPr>
          <w:rFonts w:asciiTheme="minorHAnsi" w:hAnsiTheme="minorHAnsi" w:cs="Arial"/>
        </w:rPr>
        <w:tab/>
      </w:r>
    </w:p>
    <w:p w:rsidR="00013C31" w:rsidRDefault="00013C31" w:rsidP="00013C31">
      <w:pPr>
        <w:pStyle w:val="BodyTextIndent"/>
        <w:spacing w:after="0"/>
        <w:ind w:left="0"/>
        <w:rPr>
          <w:rFonts w:asciiTheme="minorHAnsi" w:hAnsiTheme="minorHAnsi" w:cs="Arial"/>
        </w:rPr>
      </w:pPr>
    </w:p>
    <w:p w:rsidR="00013C31" w:rsidRDefault="00013C31" w:rsidP="00013C31">
      <w:pPr>
        <w:pStyle w:val="BodyTextIndent"/>
        <w:spacing w:after="0"/>
        <w:ind w:left="0"/>
        <w:rPr>
          <w:rFonts w:asciiTheme="minorHAnsi" w:hAnsiTheme="minorHAnsi" w:cs="Arial"/>
        </w:rPr>
      </w:pPr>
    </w:p>
    <w:p w:rsidR="00013C31" w:rsidRDefault="00013C31" w:rsidP="00013C31">
      <w:pPr>
        <w:pStyle w:val="BodyTextIndent"/>
        <w:numPr>
          <w:ilvl w:val="0"/>
          <w:numId w:val="17"/>
        </w:numPr>
        <w:tabs>
          <w:tab w:val="num" w:pos="360"/>
        </w:tabs>
        <w:ind w:left="357" w:hanging="357"/>
        <w:jc w:val="both"/>
        <w:rPr>
          <w:rFonts w:asciiTheme="minorHAnsi" w:hAnsiTheme="minorHAnsi" w:cs="Arial"/>
          <w:b/>
          <w:bCs/>
          <w:color w:val="008000"/>
        </w:rPr>
      </w:pPr>
      <w:r>
        <w:rPr>
          <w:rFonts w:asciiTheme="minorHAnsi" w:hAnsiTheme="minorHAnsi" w:cs="Arial"/>
          <w:b/>
          <w:bCs/>
          <w:color w:val="008000"/>
        </w:rPr>
        <w:t>RIDING QUADS AND MOTORBIKES</w:t>
      </w:r>
    </w:p>
    <w:p w:rsidR="00013C31" w:rsidRDefault="00013C31" w:rsidP="00013C31">
      <w:pPr>
        <w:pStyle w:val="BodyTextIndent"/>
        <w:ind w:hanging="283"/>
        <w:rPr>
          <w:rFonts w:asciiTheme="minorHAnsi" w:hAnsiTheme="minorHAnsi" w:cs="Arial"/>
        </w:rPr>
      </w:pPr>
      <w:r>
        <w:rPr>
          <w:rFonts w:asciiTheme="minorHAnsi" w:hAnsiTheme="minorHAnsi" w:cs="Arial"/>
        </w:rPr>
        <w:t>You should:</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Wear suitable clothing including tough trousers and boots.</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A helmet must be worn when riding the farm motorbike or quad.  Work or riding gloves may be needed.</w:t>
      </w:r>
    </w:p>
    <w:p w:rsidR="00013C31" w:rsidRDefault="00013C31" w:rsidP="00013C31">
      <w:pPr>
        <w:numPr>
          <w:ilvl w:val="1"/>
          <w:numId w:val="18"/>
        </w:numPr>
        <w:tabs>
          <w:tab w:val="clear" w:pos="1440"/>
          <w:tab w:val="num" w:pos="-3969"/>
          <w:tab w:val="left" w:pos="720"/>
          <w:tab w:val="left" w:leader="dot" w:pos="8505"/>
        </w:tabs>
        <w:spacing w:after="120"/>
        <w:ind w:left="709" w:hanging="709"/>
        <w:jc w:val="both"/>
        <w:rPr>
          <w:rFonts w:asciiTheme="minorHAnsi" w:hAnsiTheme="minorHAnsi" w:cs="Arial"/>
        </w:rPr>
      </w:pPr>
      <w:r>
        <w:rPr>
          <w:rFonts w:asciiTheme="minorHAnsi" w:hAnsiTheme="minorHAnsi" w:cs="Arial"/>
        </w:rPr>
        <w:t>A visor, safety goggles or glasses should be worn to prevent insects flying into eyes.</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lastRenderedPageBreak/>
        <w:t>Before setting out at the beginning of the day, check fuel, tyres</w:t>
      </w:r>
      <w:r w:rsidRPr="00AA6FFD">
        <w:rPr>
          <w:rFonts w:asciiTheme="minorHAnsi" w:hAnsiTheme="minorHAnsi" w:cs="Arial"/>
        </w:rPr>
        <w:t>,</w:t>
      </w:r>
      <w:r w:rsidR="001674D1" w:rsidRPr="00AA6FFD">
        <w:rPr>
          <w:rFonts w:asciiTheme="minorHAnsi" w:hAnsiTheme="minorHAnsi" w:cs="Arial"/>
        </w:rPr>
        <w:t xml:space="preserve"> oil,</w:t>
      </w:r>
      <w:r w:rsidRPr="00AA6FFD">
        <w:rPr>
          <w:rFonts w:asciiTheme="minorHAnsi" w:hAnsiTheme="minorHAnsi" w:cs="Arial"/>
        </w:rPr>
        <w:t xml:space="preserve"> guards</w:t>
      </w:r>
      <w:r>
        <w:rPr>
          <w:rFonts w:asciiTheme="minorHAnsi" w:hAnsiTheme="minorHAnsi" w:cs="Arial"/>
        </w:rPr>
        <w:t xml:space="preserve"> and chain tension</w:t>
      </w:r>
      <w:r w:rsidR="00B837BA">
        <w:rPr>
          <w:rFonts w:asciiTheme="minorHAnsi" w:hAnsiTheme="minorHAnsi" w:cs="Arial"/>
        </w:rPr>
        <w:t>. C</w:t>
      </w:r>
      <w:r>
        <w:rPr>
          <w:rFonts w:asciiTheme="minorHAnsi" w:hAnsiTheme="minorHAnsi" w:cs="Arial"/>
        </w:rPr>
        <w:t>heck that the brakes are in good working order.</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 xml:space="preserve">Read the rider’s manual for any </w:t>
      </w:r>
      <w:r w:rsidR="00B837BA">
        <w:rPr>
          <w:rFonts w:asciiTheme="minorHAnsi" w:hAnsiTheme="minorHAnsi" w:cs="Arial"/>
        </w:rPr>
        <w:t xml:space="preserve">quad or </w:t>
      </w:r>
      <w:r>
        <w:rPr>
          <w:rFonts w:asciiTheme="minorHAnsi" w:hAnsiTheme="minorHAnsi" w:cs="Arial"/>
        </w:rPr>
        <w:t>motorbike that you ride.</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DO NOT CARRY passengers on the quad.</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 xml:space="preserve">The speed limit </w:t>
      </w:r>
      <w:r w:rsidRPr="00AA6FFD">
        <w:rPr>
          <w:rFonts w:asciiTheme="minorHAnsi" w:hAnsiTheme="minorHAnsi" w:cs="Arial"/>
        </w:rPr>
        <w:t xml:space="preserve">for </w:t>
      </w:r>
      <w:r w:rsidRPr="00AA6FFD">
        <w:rPr>
          <w:rFonts w:asciiTheme="minorHAnsi" w:hAnsiTheme="minorHAnsi" w:cs="Arial"/>
          <w:b/>
        </w:rPr>
        <w:t>all vehicles</w:t>
      </w:r>
      <w:r w:rsidRPr="00AA6FFD">
        <w:rPr>
          <w:rFonts w:asciiTheme="minorHAnsi" w:hAnsiTheme="minorHAnsi" w:cs="Arial"/>
        </w:rPr>
        <w:t xml:space="preserve"> on</w:t>
      </w:r>
      <w:r>
        <w:rPr>
          <w:rFonts w:asciiTheme="minorHAnsi" w:hAnsiTheme="minorHAnsi" w:cs="Arial"/>
        </w:rPr>
        <w:t xml:space="preserve"> this farm is …………… km/h.</w:t>
      </w:r>
    </w:p>
    <w:p w:rsidR="00013C31" w:rsidRDefault="00013C31" w:rsidP="00013C31">
      <w:pPr>
        <w:numPr>
          <w:ilvl w:val="1"/>
          <w:numId w:val="19"/>
        </w:numPr>
        <w:tabs>
          <w:tab w:val="clear" w:pos="1440"/>
          <w:tab w:val="num" w:pos="0"/>
          <w:tab w:val="num" w:pos="709"/>
        </w:tabs>
        <w:spacing w:after="120"/>
        <w:ind w:left="0" w:firstLine="0"/>
        <w:jc w:val="both"/>
        <w:rPr>
          <w:rFonts w:asciiTheme="minorHAnsi" w:hAnsiTheme="minorHAnsi" w:cs="Arial"/>
        </w:rPr>
      </w:pPr>
      <w:r>
        <w:rPr>
          <w:rFonts w:asciiTheme="minorHAnsi" w:hAnsiTheme="minorHAnsi" w:cs="Arial"/>
        </w:rPr>
        <w:t>No operators under the age of 16 years old to ride the quad.</w:t>
      </w:r>
    </w:p>
    <w:p w:rsidR="00013C31" w:rsidRDefault="00013C31" w:rsidP="00AA6FFD">
      <w:pPr>
        <w:numPr>
          <w:ilvl w:val="1"/>
          <w:numId w:val="19"/>
        </w:numPr>
        <w:tabs>
          <w:tab w:val="clear" w:pos="1440"/>
          <w:tab w:val="left" w:pos="720"/>
          <w:tab w:val="left" w:leader="dot" w:pos="8505"/>
        </w:tabs>
        <w:ind w:left="0" w:firstLine="0"/>
        <w:jc w:val="both"/>
        <w:rPr>
          <w:rFonts w:asciiTheme="minorHAnsi" w:hAnsiTheme="minorHAnsi" w:cs="Arial"/>
        </w:rPr>
      </w:pPr>
      <w:r>
        <w:rPr>
          <w:rFonts w:asciiTheme="minorHAnsi" w:hAnsiTheme="minorHAnsi" w:cs="Arial"/>
        </w:rPr>
        <w:tab/>
      </w:r>
    </w:p>
    <w:p w:rsidR="00013C31" w:rsidRDefault="00013C31" w:rsidP="00013C31">
      <w:pPr>
        <w:pStyle w:val="BodyTextIndent"/>
        <w:spacing w:after="0"/>
        <w:ind w:left="0"/>
        <w:rPr>
          <w:rFonts w:asciiTheme="minorHAnsi" w:hAnsiTheme="minorHAnsi" w:cs="Arial"/>
        </w:rPr>
      </w:pPr>
    </w:p>
    <w:p w:rsidR="007A38A2" w:rsidRDefault="007A38A2" w:rsidP="00013C31">
      <w:pPr>
        <w:pStyle w:val="BodyTextIndent"/>
        <w:spacing w:after="0"/>
        <w:ind w:left="0"/>
        <w:rPr>
          <w:rFonts w:asciiTheme="minorHAnsi" w:hAnsiTheme="minorHAnsi" w:cs="Arial"/>
        </w:rPr>
      </w:pPr>
    </w:p>
    <w:p w:rsidR="00013C31" w:rsidRDefault="00013C31" w:rsidP="00013C31">
      <w:pPr>
        <w:pStyle w:val="BodyTextIndent"/>
        <w:numPr>
          <w:ilvl w:val="0"/>
          <w:numId w:val="17"/>
        </w:numPr>
        <w:tabs>
          <w:tab w:val="num" w:pos="360"/>
        </w:tabs>
        <w:ind w:left="357" w:hanging="357"/>
        <w:rPr>
          <w:rFonts w:asciiTheme="minorHAnsi" w:hAnsiTheme="minorHAnsi" w:cs="Arial"/>
          <w:b/>
          <w:bCs/>
          <w:color w:val="008000"/>
        </w:rPr>
      </w:pPr>
      <w:r>
        <w:rPr>
          <w:rFonts w:asciiTheme="minorHAnsi" w:hAnsiTheme="minorHAnsi" w:cs="Arial"/>
          <w:b/>
          <w:bCs/>
          <w:color w:val="008000"/>
        </w:rPr>
        <w:t>USING CHEMICALS AND PESTICIDES</w:t>
      </w:r>
    </w:p>
    <w:p w:rsidR="00013C31" w:rsidRDefault="00013C31" w:rsidP="00AA6FFD">
      <w:pPr>
        <w:pStyle w:val="BodyTextIndent"/>
        <w:ind w:left="0"/>
        <w:jc w:val="both"/>
        <w:rPr>
          <w:rFonts w:asciiTheme="minorHAnsi" w:hAnsiTheme="minorHAnsi" w:cs="Arial"/>
        </w:rPr>
      </w:pPr>
      <w:r>
        <w:rPr>
          <w:rFonts w:asciiTheme="minorHAnsi" w:hAnsiTheme="minorHAnsi" w:cs="Arial"/>
        </w:rPr>
        <w:t xml:space="preserve">Pesticides that we may use on this farm include chemicals to kill or control insects, weeds, fungal disease, mice or rats, as well as </w:t>
      </w:r>
      <w:proofErr w:type="spellStart"/>
      <w:r>
        <w:rPr>
          <w:rFonts w:asciiTheme="minorHAnsi" w:hAnsiTheme="minorHAnsi" w:cs="Arial"/>
        </w:rPr>
        <w:t>fertilisers</w:t>
      </w:r>
      <w:proofErr w:type="spellEnd"/>
      <w:r>
        <w:rPr>
          <w:rFonts w:asciiTheme="minorHAnsi" w:hAnsiTheme="minorHAnsi" w:cs="Arial"/>
        </w:rPr>
        <w:t xml:space="preserve"> and fuel.</w:t>
      </w:r>
    </w:p>
    <w:p w:rsidR="00013C31" w:rsidRDefault="00013C31" w:rsidP="00013C31">
      <w:pPr>
        <w:pStyle w:val="BodyTextIndent"/>
        <w:numPr>
          <w:ilvl w:val="1"/>
          <w:numId w:val="18"/>
        </w:numPr>
        <w:tabs>
          <w:tab w:val="num" w:pos="720"/>
        </w:tabs>
        <w:ind w:left="720" w:hanging="720"/>
        <w:rPr>
          <w:rFonts w:asciiTheme="minorHAnsi" w:hAnsiTheme="minorHAnsi" w:cs="Arial"/>
        </w:rPr>
      </w:pPr>
      <w:r>
        <w:rPr>
          <w:rFonts w:asciiTheme="minorHAnsi" w:hAnsiTheme="minorHAnsi" w:cs="Arial"/>
        </w:rPr>
        <w:t>All persons handling and using chemicals (including pesticides) must follow the safety instructions detailed on the product label for mixing and using chemicals.</w:t>
      </w:r>
    </w:p>
    <w:p w:rsidR="00013C31" w:rsidRDefault="00013C31" w:rsidP="00013C31">
      <w:pPr>
        <w:pStyle w:val="BodyTextIndent"/>
        <w:numPr>
          <w:ilvl w:val="1"/>
          <w:numId w:val="18"/>
        </w:numPr>
        <w:tabs>
          <w:tab w:val="num" w:pos="720"/>
        </w:tabs>
        <w:ind w:left="720" w:hanging="720"/>
        <w:rPr>
          <w:rFonts w:asciiTheme="minorHAnsi" w:hAnsiTheme="minorHAnsi" w:cs="Arial"/>
        </w:rPr>
      </w:pPr>
      <w:r>
        <w:rPr>
          <w:rFonts w:asciiTheme="minorHAnsi" w:hAnsiTheme="minorHAnsi" w:cs="Arial"/>
        </w:rPr>
        <w:t>If you cannot read or understand the label instructions, you must ask for help before continuing.</w:t>
      </w:r>
    </w:p>
    <w:p w:rsidR="00013C31" w:rsidRDefault="00013C31" w:rsidP="00013C31">
      <w:pPr>
        <w:pStyle w:val="BodyTextIndent"/>
        <w:numPr>
          <w:ilvl w:val="1"/>
          <w:numId w:val="18"/>
        </w:numPr>
        <w:tabs>
          <w:tab w:val="num" w:pos="720"/>
        </w:tabs>
        <w:ind w:left="720" w:hanging="720"/>
        <w:rPr>
          <w:rFonts w:asciiTheme="minorHAnsi" w:hAnsiTheme="minorHAnsi" w:cs="Arial"/>
        </w:rPr>
      </w:pPr>
      <w:r>
        <w:rPr>
          <w:rFonts w:asciiTheme="minorHAnsi" w:hAnsiTheme="minorHAnsi" w:cs="Arial"/>
        </w:rPr>
        <w:t>Protective clothing and Personal Protective Equipment (PPE) must be worn as stated on the chemical label or Safety Data Sheet.</w:t>
      </w:r>
    </w:p>
    <w:p w:rsidR="00013C31" w:rsidRDefault="00013C31" w:rsidP="00013C31">
      <w:pPr>
        <w:pStyle w:val="BodyTextIndent"/>
        <w:numPr>
          <w:ilvl w:val="1"/>
          <w:numId w:val="18"/>
        </w:numPr>
        <w:tabs>
          <w:tab w:val="num" w:pos="720"/>
        </w:tabs>
        <w:ind w:left="720" w:hanging="720"/>
        <w:rPr>
          <w:rFonts w:asciiTheme="minorHAnsi" w:hAnsiTheme="minorHAnsi" w:cs="Arial"/>
        </w:rPr>
      </w:pPr>
      <w:r>
        <w:rPr>
          <w:rFonts w:asciiTheme="minorHAnsi" w:hAnsiTheme="minorHAnsi" w:cs="Arial"/>
        </w:rPr>
        <w:t>Always have sufficient water for washing yourself, and have access to clean clothes when using pesticides.</w:t>
      </w:r>
    </w:p>
    <w:p w:rsidR="00013C31" w:rsidRDefault="00013C31" w:rsidP="00013C31">
      <w:pPr>
        <w:pStyle w:val="BodyTextIndent"/>
        <w:numPr>
          <w:ilvl w:val="1"/>
          <w:numId w:val="18"/>
        </w:numPr>
        <w:tabs>
          <w:tab w:val="num" w:pos="720"/>
        </w:tabs>
        <w:ind w:left="720" w:hanging="720"/>
        <w:rPr>
          <w:rFonts w:asciiTheme="minorHAnsi" w:hAnsiTheme="minorHAnsi" w:cs="Arial"/>
        </w:rPr>
      </w:pPr>
      <w:r>
        <w:rPr>
          <w:rFonts w:asciiTheme="minorHAnsi" w:hAnsiTheme="minorHAnsi" w:cs="Arial"/>
        </w:rPr>
        <w:t>When you have finished spraying, pesticides should be locked away in the chemical storage area and information recorded in the Farm Chemical Register.</w:t>
      </w:r>
    </w:p>
    <w:p w:rsidR="00013C31" w:rsidRDefault="00013C31" w:rsidP="00013C31">
      <w:pPr>
        <w:pStyle w:val="BodyTextIndent"/>
        <w:numPr>
          <w:ilvl w:val="1"/>
          <w:numId w:val="18"/>
        </w:numPr>
        <w:tabs>
          <w:tab w:val="num" w:pos="720"/>
        </w:tabs>
        <w:ind w:left="720" w:hanging="720"/>
        <w:rPr>
          <w:rFonts w:asciiTheme="minorHAnsi" w:hAnsiTheme="minorHAnsi" w:cs="Arial"/>
        </w:rPr>
      </w:pPr>
      <w:r>
        <w:rPr>
          <w:rFonts w:asciiTheme="minorHAnsi" w:hAnsiTheme="minorHAnsi" w:cs="Arial"/>
        </w:rPr>
        <w:t>Safety Data Sheets (SDS) are available for any hazardous chemical used on the farm.</w:t>
      </w:r>
    </w:p>
    <w:p w:rsidR="00013C31" w:rsidRDefault="00013C31" w:rsidP="00013C31">
      <w:pPr>
        <w:pStyle w:val="BodyTextIndent"/>
        <w:numPr>
          <w:ilvl w:val="1"/>
          <w:numId w:val="18"/>
        </w:numPr>
        <w:tabs>
          <w:tab w:val="clear" w:pos="1440"/>
          <w:tab w:val="num" w:pos="720"/>
          <w:tab w:val="left" w:leader="dot" w:pos="8505"/>
        </w:tabs>
        <w:ind w:left="720" w:hanging="720"/>
        <w:rPr>
          <w:rFonts w:asciiTheme="minorHAnsi" w:hAnsiTheme="minorHAnsi" w:cs="Arial"/>
          <w:bCs/>
        </w:rPr>
      </w:pPr>
      <w:r>
        <w:rPr>
          <w:rFonts w:asciiTheme="minorHAnsi" w:hAnsiTheme="minorHAnsi" w:cs="Arial"/>
        </w:rPr>
        <w:t xml:space="preserve">The Farm Chemical Register and SDS are located </w:t>
      </w:r>
      <w:r>
        <w:rPr>
          <w:rFonts w:asciiTheme="minorHAnsi" w:hAnsiTheme="minorHAnsi" w:cs="Arial"/>
        </w:rPr>
        <w:tab/>
      </w:r>
    </w:p>
    <w:p w:rsidR="00013C31" w:rsidRPr="007D30FE" w:rsidRDefault="00013C31" w:rsidP="007D30FE">
      <w:pPr>
        <w:pStyle w:val="BodyTextIndent"/>
        <w:numPr>
          <w:ilvl w:val="1"/>
          <w:numId w:val="18"/>
        </w:numPr>
        <w:tabs>
          <w:tab w:val="clear" w:pos="1440"/>
          <w:tab w:val="num" w:pos="720"/>
          <w:tab w:val="left" w:leader="dot" w:pos="8505"/>
        </w:tabs>
        <w:spacing w:after="0"/>
        <w:ind w:left="720" w:hanging="720"/>
        <w:rPr>
          <w:rFonts w:asciiTheme="minorHAnsi" w:hAnsiTheme="minorHAnsi" w:cs="Arial"/>
          <w:bCs/>
        </w:rPr>
      </w:pPr>
      <w:r>
        <w:rPr>
          <w:rFonts w:asciiTheme="minorHAnsi" w:hAnsiTheme="minorHAnsi" w:cs="Arial"/>
        </w:rPr>
        <w:tab/>
      </w:r>
    </w:p>
    <w:p w:rsidR="007D30FE" w:rsidRDefault="007D30FE" w:rsidP="007D30FE">
      <w:pPr>
        <w:pStyle w:val="BodyTextIndent"/>
        <w:tabs>
          <w:tab w:val="left" w:leader="dot" w:pos="8505"/>
        </w:tabs>
        <w:spacing w:after="0"/>
        <w:rPr>
          <w:rFonts w:asciiTheme="minorHAnsi" w:hAnsiTheme="minorHAnsi" w:cs="Arial"/>
        </w:rPr>
      </w:pPr>
    </w:p>
    <w:p w:rsidR="007D30FE" w:rsidRDefault="007D30FE" w:rsidP="007D30FE">
      <w:pPr>
        <w:pStyle w:val="BodyTextIndent"/>
        <w:tabs>
          <w:tab w:val="left" w:leader="dot" w:pos="8505"/>
        </w:tabs>
        <w:spacing w:after="0"/>
        <w:rPr>
          <w:rFonts w:asciiTheme="minorHAnsi" w:hAnsiTheme="minorHAnsi" w:cs="Arial"/>
          <w:bCs/>
        </w:rPr>
      </w:pPr>
    </w:p>
    <w:p w:rsidR="00013C31" w:rsidRDefault="00013C31" w:rsidP="00013C31">
      <w:pPr>
        <w:pStyle w:val="BodyTextIndent"/>
        <w:numPr>
          <w:ilvl w:val="0"/>
          <w:numId w:val="17"/>
        </w:numPr>
        <w:tabs>
          <w:tab w:val="num" w:pos="540"/>
        </w:tabs>
        <w:ind w:left="539" w:hanging="539"/>
        <w:jc w:val="both"/>
        <w:rPr>
          <w:rFonts w:asciiTheme="minorHAnsi" w:hAnsiTheme="minorHAnsi" w:cs="Arial"/>
          <w:b/>
          <w:bCs/>
          <w:color w:val="008000"/>
        </w:rPr>
      </w:pPr>
      <w:r>
        <w:rPr>
          <w:rFonts w:asciiTheme="minorHAnsi" w:hAnsiTheme="minorHAnsi" w:cs="Arial"/>
          <w:b/>
          <w:bCs/>
          <w:color w:val="008000"/>
        </w:rPr>
        <w:t xml:space="preserve">MACHINERY OPERATION </w:t>
      </w:r>
      <w:smartTag w:uri="urn:schemas-microsoft-com:office:smarttags" w:element="stockticker">
        <w:r>
          <w:rPr>
            <w:rFonts w:asciiTheme="minorHAnsi" w:hAnsiTheme="minorHAnsi" w:cs="Arial"/>
            <w:b/>
            <w:bCs/>
            <w:color w:val="008000"/>
          </w:rPr>
          <w:t>AND</w:t>
        </w:r>
      </w:smartTag>
      <w:r>
        <w:rPr>
          <w:rFonts w:asciiTheme="minorHAnsi" w:hAnsiTheme="minorHAnsi" w:cs="Arial"/>
          <w:b/>
          <w:bCs/>
          <w:color w:val="008000"/>
        </w:rPr>
        <w:t xml:space="preserve"> MAINTENANCE</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Before starting any machine you must do a safety check.  This includes fuel, oil, coolant, transmission fluid; the condition of tyres, brakes</w:t>
      </w:r>
      <w:r w:rsidR="00D64653">
        <w:rPr>
          <w:rFonts w:asciiTheme="minorHAnsi" w:hAnsiTheme="minorHAnsi" w:cs="Arial"/>
        </w:rPr>
        <w:t>, lights</w:t>
      </w:r>
      <w:r>
        <w:rPr>
          <w:rFonts w:asciiTheme="minorHAnsi" w:hAnsiTheme="minorHAnsi" w:cs="Arial"/>
        </w:rPr>
        <w:t>; checking that all guards are not damaged and are in place.</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 xml:space="preserve">You should report to the manager any malfunction or condition likely to affect the safe operation of a machine that you cannot fix before being used.  This </w:t>
      </w:r>
      <w:r>
        <w:rPr>
          <w:rFonts w:asciiTheme="minorHAnsi" w:hAnsiTheme="minorHAnsi" w:cs="Arial"/>
        </w:rPr>
        <w:lastRenderedPageBreak/>
        <w:t>includes guards that are damaged or missing and where there are exposed moving parts of machines causing a safety hazard.</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All machinery and vehicles must be turned off and the key removed before maintenance, cleaning or clearing any blockages.</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 xml:space="preserve">When leaving a machine with the engine running, you must ensure that equipment is disengaged and the </w:t>
      </w:r>
      <w:r w:rsidR="00094D75">
        <w:rPr>
          <w:rFonts w:asciiTheme="minorHAnsi" w:hAnsiTheme="minorHAnsi" w:cs="Arial"/>
        </w:rPr>
        <w:t>gear shift is in neutral.</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Whenever you remove a guard to undertake machinery maintenance, or to clear a blockage, you must replace that guard after finishing the repair and/or before restarting the machine.</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Before working under machinery you must ensure that the machine is adequately blocked and supported.</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Keep in mind the need to be aware of the location of overhead power lines when using and moving high machinery.</w:t>
      </w:r>
    </w:p>
    <w:p w:rsidR="00B837BA" w:rsidRPr="007A38A2" w:rsidRDefault="00B837BA" w:rsidP="006F1C05">
      <w:pPr>
        <w:pStyle w:val="BodyTextIndent"/>
        <w:numPr>
          <w:ilvl w:val="1"/>
          <w:numId w:val="18"/>
        </w:numPr>
        <w:tabs>
          <w:tab w:val="num" w:pos="720"/>
        </w:tabs>
        <w:spacing w:after="0"/>
        <w:ind w:left="720" w:hanging="720"/>
        <w:jc w:val="both"/>
        <w:rPr>
          <w:rFonts w:asciiTheme="minorHAnsi" w:hAnsiTheme="minorHAnsi" w:cs="Arial"/>
        </w:rPr>
      </w:pPr>
      <w:r w:rsidRPr="007A38A2">
        <w:rPr>
          <w:rFonts w:asciiTheme="minorHAnsi" w:hAnsiTheme="minorHAnsi" w:cs="Arial"/>
        </w:rPr>
        <w:t>If a vehicle is fitted with a seatbelt - tractor, Side by Side, Ute, Bobcat etc, it must be worn.</w:t>
      </w:r>
    </w:p>
    <w:p w:rsidR="00B837BA" w:rsidRDefault="00B837BA" w:rsidP="006F1C05">
      <w:pPr>
        <w:pStyle w:val="BodyTextIndent"/>
        <w:tabs>
          <w:tab w:val="num" w:pos="1440"/>
        </w:tabs>
        <w:spacing w:after="0"/>
        <w:ind w:left="0"/>
        <w:jc w:val="both"/>
        <w:rPr>
          <w:rFonts w:asciiTheme="minorHAnsi" w:hAnsiTheme="minorHAnsi" w:cs="Arial"/>
        </w:rPr>
      </w:pPr>
    </w:p>
    <w:p w:rsidR="006F1C05" w:rsidRDefault="006F1C05" w:rsidP="006F1C05">
      <w:pPr>
        <w:pStyle w:val="BodyTextIndent"/>
        <w:tabs>
          <w:tab w:val="num" w:pos="1440"/>
        </w:tabs>
        <w:spacing w:after="0"/>
        <w:ind w:left="0"/>
        <w:jc w:val="both"/>
        <w:rPr>
          <w:rFonts w:asciiTheme="minorHAnsi" w:hAnsiTheme="minorHAnsi" w:cs="Arial"/>
        </w:rPr>
      </w:pPr>
    </w:p>
    <w:p w:rsidR="00E21F0B" w:rsidRDefault="00E21F0B" w:rsidP="00E21F0B">
      <w:pPr>
        <w:pStyle w:val="BodyTextIndent"/>
        <w:numPr>
          <w:ilvl w:val="0"/>
          <w:numId w:val="17"/>
        </w:numPr>
        <w:ind w:hanging="720"/>
        <w:jc w:val="both"/>
        <w:rPr>
          <w:rFonts w:asciiTheme="minorHAnsi" w:hAnsiTheme="minorHAnsi" w:cs="Arial"/>
          <w:b/>
          <w:bCs/>
          <w:color w:val="008000"/>
        </w:rPr>
      </w:pPr>
      <w:r>
        <w:rPr>
          <w:rFonts w:asciiTheme="minorHAnsi" w:hAnsiTheme="minorHAnsi" w:cs="Arial"/>
          <w:b/>
          <w:bCs/>
          <w:color w:val="008000"/>
        </w:rPr>
        <w:t>BORE AND WINDMILL MAINTENANCE</w:t>
      </w:r>
    </w:p>
    <w:p w:rsidR="00E21F0B" w:rsidRPr="00E21F0B" w:rsidRDefault="00E21F0B" w:rsidP="00E21F0B">
      <w:pPr>
        <w:spacing w:after="120"/>
        <w:rPr>
          <w:rFonts w:asciiTheme="minorHAnsi" w:hAnsiTheme="minorHAnsi"/>
        </w:rPr>
      </w:pPr>
      <w:r w:rsidRPr="00E21F0B">
        <w:rPr>
          <w:rFonts w:asciiTheme="minorHAnsi" w:hAnsiTheme="minorHAnsi"/>
        </w:rPr>
        <w:t xml:space="preserve">Before climbing or servicing a bore, make sure you have the proper training and instruction to do the job safely. </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If a bore needs pulling, make sure you take someone with you who also knows how to do the job, and has experience.</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Make sure you know where you are going - take a property map, and ask if you are not sure.</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Before leaving on a bore run, check that you have all the tools and equipment to get the job done.</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Check that you have a two way radio and</w:t>
      </w:r>
      <w:r w:rsidR="00D64653" w:rsidRPr="007A38A2">
        <w:rPr>
          <w:rFonts w:asciiTheme="minorHAnsi" w:hAnsiTheme="minorHAnsi" w:cs="Arial"/>
        </w:rPr>
        <w:t>/or mobile reception</w:t>
      </w:r>
      <w:r w:rsidRPr="007A38A2">
        <w:rPr>
          <w:rFonts w:asciiTheme="minorHAnsi" w:hAnsiTheme="minorHAnsi" w:cs="Arial"/>
        </w:rPr>
        <w:t xml:space="preserve"> </w:t>
      </w:r>
      <w:r w:rsidR="00094D75">
        <w:rPr>
          <w:rFonts w:asciiTheme="minorHAnsi" w:hAnsiTheme="minorHAnsi" w:cs="Arial"/>
        </w:rPr>
        <w:t xml:space="preserve">and </w:t>
      </w:r>
      <w:r w:rsidRPr="007A38A2">
        <w:rPr>
          <w:rFonts w:asciiTheme="minorHAnsi" w:hAnsiTheme="minorHAnsi" w:cs="Arial"/>
        </w:rPr>
        <w:t>that it is working.</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Always pack water, a snack and lunch.  A bore run may take all day.</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In the case of vehicle breakdown, do not leave the vehicle.</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If windmill maintenance is needed, you must do the job according to the specific safety instructions that you will be given.  Do not ever climb if you are alone.</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If you are afraid of heights tell someone and do not climb windmills.</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lastRenderedPageBreak/>
        <w:t xml:space="preserve">Before climbing a mill, wear </w:t>
      </w:r>
      <w:r w:rsidR="00D64653" w:rsidRPr="007A38A2">
        <w:rPr>
          <w:rFonts w:asciiTheme="minorHAnsi" w:hAnsiTheme="minorHAnsi" w:cs="Arial"/>
        </w:rPr>
        <w:t xml:space="preserve">a </w:t>
      </w:r>
      <w:r w:rsidRPr="007A38A2">
        <w:rPr>
          <w:rFonts w:asciiTheme="minorHAnsi" w:hAnsiTheme="minorHAnsi" w:cs="Arial"/>
        </w:rPr>
        <w:t>safety harness and attach it to the ladder/ platform to hold you safely in case you slip or lose balance and fall.</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Visually check that ladders are safe to climb and pull the windmill out of gear before climbing.</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Do not start any work if it is too windy.  If you are not sure, ask the boss.</w:t>
      </w:r>
    </w:p>
    <w:p w:rsidR="00E21F0B" w:rsidRPr="007A38A2" w:rsidRDefault="00E21F0B" w:rsidP="007A38A2">
      <w:pPr>
        <w:pStyle w:val="BodyTextIndent"/>
        <w:numPr>
          <w:ilvl w:val="1"/>
          <w:numId w:val="18"/>
        </w:numPr>
        <w:tabs>
          <w:tab w:val="num" w:pos="720"/>
        </w:tabs>
        <w:ind w:left="720" w:hanging="720"/>
        <w:jc w:val="both"/>
        <w:rPr>
          <w:rFonts w:asciiTheme="minorHAnsi" w:hAnsiTheme="minorHAnsi" w:cs="Arial"/>
        </w:rPr>
      </w:pPr>
      <w:r w:rsidRPr="007A38A2">
        <w:rPr>
          <w:rFonts w:asciiTheme="minorHAnsi" w:hAnsiTheme="minorHAnsi" w:cs="Arial"/>
        </w:rPr>
        <w:t>Always check the mill fan / wheel is not directly above you before you climb onto the platform.</w:t>
      </w:r>
    </w:p>
    <w:p w:rsidR="00E21F0B" w:rsidRPr="00E21F0B" w:rsidRDefault="00E21F0B" w:rsidP="006F1C05">
      <w:pPr>
        <w:pStyle w:val="BodyTextIndent"/>
        <w:numPr>
          <w:ilvl w:val="1"/>
          <w:numId w:val="18"/>
        </w:numPr>
        <w:tabs>
          <w:tab w:val="num" w:pos="720"/>
        </w:tabs>
        <w:spacing w:after="0"/>
        <w:ind w:left="720" w:hanging="720"/>
        <w:jc w:val="both"/>
        <w:rPr>
          <w:rFonts w:asciiTheme="minorHAnsi" w:hAnsiTheme="minorHAnsi" w:cs="Arial"/>
        </w:rPr>
      </w:pPr>
      <w:r w:rsidRPr="007A38A2">
        <w:rPr>
          <w:rFonts w:asciiTheme="minorHAnsi" w:hAnsiTheme="minorHAnsi" w:cs="Arial"/>
        </w:rPr>
        <w:t>Wear a hard hat when standing underneath a mill when maintenance is being done.  Be careful not to drop tools and parts onto</w:t>
      </w:r>
      <w:r w:rsidRPr="00E21F0B">
        <w:rPr>
          <w:rFonts w:asciiTheme="minorHAnsi" w:hAnsiTheme="minorHAnsi" w:cs="Arial"/>
        </w:rPr>
        <w:t xml:space="preserve"> </w:t>
      </w:r>
      <w:r w:rsidRPr="007A38A2">
        <w:rPr>
          <w:rFonts w:asciiTheme="minorHAnsi" w:hAnsiTheme="minorHAnsi" w:cs="Arial"/>
        </w:rPr>
        <w:t>workmates below.</w:t>
      </w:r>
    </w:p>
    <w:p w:rsidR="00013C31" w:rsidRDefault="00013C31" w:rsidP="006F1C05">
      <w:pPr>
        <w:tabs>
          <w:tab w:val="left" w:leader="dot" w:pos="8505"/>
        </w:tabs>
        <w:jc w:val="both"/>
        <w:rPr>
          <w:rFonts w:asciiTheme="minorHAnsi" w:hAnsiTheme="minorHAnsi" w:cs="Arial"/>
        </w:rPr>
      </w:pPr>
    </w:p>
    <w:p w:rsidR="006F1C05" w:rsidRPr="00E21F0B" w:rsidRDefault="006F1C05" w:rsidP="006F1C05">
      <w:pPr>
        <w:tabs>
          <w:tab w:val="left" w:leader="dot" w:pos="8505"/>
        </w:tabs>
        <w:jc w:val="both"/>
        <w:rPr>
          <w:rFonts w:asciiTheme="minorHAnsi" w:hAnsiTheme="minorHAnsi" w:cs="Arial"/>
        </w:rPr>
      </w:pPr>
    </w:p>
    <w:p w:rsidR="00013C31" w:rsidRDefault="006F1C05" w:rsidP="006F1C05">
      <w:pPr>
        <w:tabs>
          <w:tab w:val="left" w:leader="dot" w:pos="8505"/>
        </w:tabs>
        <w:spacing w:after="120"/>
        <w:jc w:val="both"/>
        <w:rPr>
          <w:rFonts w:asciiTheme="minorHAnsi" w:hAnsiTheme="minorHAnsi" w:cs="Arial"/>
          <w:b/>
          <w:color w:val="008000"/>
          <w:lang w:val="en-AU"/>
        </w:rPr>
      </w:pPr>
      <w:r>
        <w:rPr>
          <w:rFonts w:asciiTheme="minorHAnsi" w:hAnsiTheme="minorHAnsi" w:cs="Arial"/>
          <w:b/>
          <w:color w:val="008000"/>
          <w:lang w:val="en-AU"/>
        </w:rPr>
        <w:t xml:space="preserve">11. </w:t>
      </w:r>
      <w:r w:rsidR="00013C31">
        <w:rPr>
          <w:rFonts w:asciiTheme="minorHAnsi" w:hAnsiTheme="minorHAnsi" w:cs="Arial"/>
          <w:b/>
          <w:color w:val="008000"/>
          <w:lang w:val="en-AU"/>
        </w:rPr>
        <w:t>MUSTERING</w:t>
      </w:r>
    </w:p>
    <w:p w:rsidR="00013C31" w:rsidRDefault="00013C31" w:rsidP="00013C31">
      <w:pPr>
        <w:tabs>
          <w:tab w:val="left" w:leader="dot" w:pos="8505"/>
        </w:tabs>
        <w:spacing w:after="120"/>
        <w:jc w:val="both"/>
        <w:rPr>
          <w:rFonts w:asciiTheme="minorHAnsi" w:hAnsiTheme="minorHAnsi" w:cs="Arial"/>
          <w:lang w:val="en-AU"/>
        </w:rPr>
      </w:pPr>
      <w:r>
        <w:rPr>
          <w:rFonts w:asciiTheme="minorHAnsi" w:hAnsiTheme="minorHAnsi" w:cs="Arial"/>
          <w:lang w:val="en-AU"/>
        </w:rPr>
        <w:t>Good stock and cattle handling techniques will help keep cattle calm and reduce stress, both to the animal and stock handlers.</w:t>
      </w:r>
    </w:p>
    <w:p w:rsidR="00013C31" w:rsidRDefault="00013C31" w:rsidP="00D665A4">
      <w:pPr>
        <w:numPr>
          <w:ilvl w:val="0"/>
          <w:numId w:val="21"/>
        </w:numPr>
        <w:tabs>
          <w:tab w:val="clear" w:pos="360"/>
          <w:tab w:val="num" w:pos="709"/>
          <w:tab w:val="left" w:leader="dot" w:pos="8505"/>
        </w:tabs>
        <w:spacing w:after="120"/>
        <w:ind w:left="709" w:hanging="709"/>
        <w:jc w:val="both"/>
        <w:rPr>
          <w:rFonts w:asciiTheme="minorHAnsi" w:hAnsiTheme="minorHAnsi" w:cs="Arial"/>
          <w:lang w:val="en-AU"/>
        </w:rPr>
      </w:pPr>
      <w:r>
        <w:rPr>
          <w:rFonts w:asciiTheme="minorHAnsi" w:hAnsiTheme="minorHAnsi" w:cs="Arial"/>
          <w:lang w:val="en-AU"/>
        </w:rPr>
        <w:t>Mustering needs to be planned.  Allow enough time and follow directions given to you by your supervisor.  If you are unsure</w:t>
      </w:r>
      <w:r w:rsidR="00D64653">
        <w:rPr>
          <w:rFonts w:asciiTheme="minorHAnsi" w:hAnsiTheme="minorHAnsi" w:cs="Arial"/>
          <w:lang w:val="en-AU"/>
        </w:rPr>
        <w:t xml:space="preserve"> or don’t understand</w:t>
      </w:r>
      <w:r>
        <w:rPr>
          <w:rFonts w:asciiTheme="minorHAnsi" w:hAnsiTheme="minorHAnsi" w:cs="Arial"/>
          <w:lang w:val="en-AU"/>
        </w:rPr>
        <w:t xml:space="preserve">, ask </w:t>
      </w:r>
      <w:r w:rsidR="00D64653">
        <w:rPr>
          <w:rFonts w:asciiTheme="minorHAnsi" w:hAnsiTheme="minorHAnsi" w:cs="Arial"/>
          <w:lang w:val="en-AU"/>
        </w:rPr>
        <w:t xml:space="preserve">the boss </w:t>
      </w:r>
      <w:r>
        <w:rPr>
          <w:rFonts w:asciiTheme="minorHAnsi" w:hAnsiTheme="minorHAnsi" w:cs="Arial"/>
          <w:lang w:val="en-AU"/>
        </w:rPr>
        <w:t>again.</w:t>
      </w:r>
    </w:p>
    <w:p w:rsidR="00013C31" w:rsidRDefault="00013C31" w:rsidP="00D665A4">
      <w:pPr>
        <w:numPr>
          <w:ilvl w:val="0"/>
          <w:numId w:val="21"/>
        </w:numPr>
        <w:tabs>
          <w:tab w:val="clear" w:pos="360"/>
          <w:tab w:val="num" w:pos="709"/>
          <w:tab w:val="left" w:leader="dot" w:pos="8505"/>
        </w:tabs>
        <w:spacing w:after="120"/>
        <w:ind w:left="709" w:hanging="709"/>
        <w:jc w:val="both"/>
        <w:rPr>
          <w:rFonts w:asciiTheme="minorHAnsi" w:hAnsiTheme="minorHAnsi" w:cs="Arial"/>
          <w:lang w:val="en-AU"/>
        </w:rPr>
      </w:pPr>
      <w:r>
        <w:rPr>
          <w:rFonts w:asciiTheme="minorHAnsi" w:hAnsiTheme="minorHAnsi" w:cs="Arial"/>
          <w:lang w:val="en-AU"/>
        </w:rPr>
        <w:t xml:space="preserve">When mustering by horse, </w:t>
      </w:r>
      <w:r w:rsidR="00797A63">
        <w:rPr>
          <w:rFonts w:asciiTheme="minorHAnsi" w:hAnsiTheme="minorHAnsi" w:cs="Arial"/>
          <w:lang w:val="en-AU"/>
        </w:rPr>
        <w:t xml:space="preserve">side by side vehicle, </w:t>
      </w:r>
      <w:r>
        <w:rPr>
          <w:rFonts w:asciiTheme="minorHAnsi" w:hAnsiTheme="minorHAnsi" w:cs="Arial"/>
          <w:lang w:val="en-AU"/>
        </w:rPr>
        <w:t xml:space="preserve">motorbike or </w:t>
      </w:r>
      <w:r w:rsidR="00D64653">
        <w:rPr>
          <w:rFonts w:asciiTheme="minorHAnsi" w:hAnsiTheme="minorHAnsi" w:cs="Arial"/>
          <w:lang w:val="en-AU"/>
        </w:rPr>
        <w:t>quad</w:t>
      </w:r>
      <w:r>
        <w:rPr>
          <w:rFonts w:asciiTheme="minorHAnsi" w:hAnsiTheme="minorHAnsi" w:cs="Arial"/>
          <w:lang w:val="en-AU"/>
        </w:rPr>
        <w:t>, wear a helmet and any other protective equipment needed and supplied.</w:t>
      </w:r>
    </w:p>
    <w:p w:rsidR="00013C31" w:rsidRDefault="00013C31" w:rsidP="00D665A4">
      <w:pPr>
        <w:numPr>
          <w:ilvl w:val="0"/>
          <w:numId w:val="21"/>
        </w:numPr>
        <w:tabs>
          <w:tab w:val="clear" w:pos="360"/>
          <w:tab w:val="num" w:pos="709"/>
          <w:tab w:val="left" w:leader="dot" w:pos="8505"/>
        </w:tabs>
        <w:spacing w:after="120"/>
        <w:ind w:left="709" w:hanging="709"/>
        <w:jc w:val="both"/>
        <w:rPr>
          <w:rFonts w:asciiTheme="minorHAnsi" w:hAnsiTheme="minorHAnsi" w:cs="Arial"/>
          <w:lang w:val="en-AU"/>
        </w:rPr>
      </w:pPr>
      <w:r>
        <w:rPr>
          <w:rFonts w:asciiTheme="minorHAnsi" w:hAnsiTheme="minorHAnsi" w:cs="Arial"/>
          <w:lang w:val="en-AU"/>
        </w:rPr>
        <w:t>Always pack a</w:t>
      </w:r>
      <w:r w:rsidR="00D64653">
        <w:rPr>
          <w:rFonts w:asciiTheme="minorHAnsi" w:hAnsiTheme="minorHAnsi" w:cs="Arial"/>
          <w:lang w:val="en-AU"/>
        </w:rPr>
        <w:t xml:space="preserve"> suitable amount of water and </w:t>
      </w:r>
      <w:proofErr w:type="gramStart"/>
      <w:r w:rsidR="00D64653">
        <w:rPr>
          <w:rFonts w:asciiTheme="minorHAnsi" w:hAnsiTheme="minorHAnsi" w:cs="Arial"/>
          <w:lang w:val="en-AU"/>
        </w:rPr>
        <w:t>food</w:t>
      </w:r>
      <w:r>
        <w:rPr>
          <w:rFonts w:asciiTheme="minorHAnsi" w:hAnsiTheme="minorHAnsi" w:cs="Arial"/>
          <w:lang w:val="en-AU"/>
        </w:rPr>
        <w:t>,</w:t>
      </w:r>
      <w:proofErr w:type="gramEnd"/>
      <w:r>
        <w:rPr>
          <w:rFonts w:asciiTheme="minorHAnsi" w:hAnsiTheme="minorHAnsi" w:cs="Arial"/>
          <w:lang w:val="en-AU"/>
        </w:rPr>
        <w:t xml:space="preserve"> mustering may take longer than planned.</w:t>
      </w:r>
    </w:p>
    <w:p w:rsidR="00D64653" w:rsidRDefault="00D64653" w:rsidP="00D665A4">
      <w:pPr>
        <w:numPr>
          <w:ilvl w:val="0"/>
          <w:numId w:val="21"/>
        </w:numPr>
        <w:tabs>
          <w:tab w:val="clear" w:pos="360"/>
          <w:tab w:val="num" w:pos="709"/>
          <w:tab w:val="left" w:leader="dot" w:pos="8505"/>
        </w:tabs>
        <w:spacing w:after="120"/>
        <w:ind w:left="709" w:hanging="709"/>
        <w:jc w:val="both"/>
        <w:rPr>
          <w:rFonts w:asciiTheme="minorHAnsi" w:hAnsiTheme="minorHAnsi" w:cs="Arial"/>
          <w:lang w:val="en-AU"/>
        </w:rPr>
      </w:pPr>
      <w:r>
        <w:rPr>
          <w:rFonts w:asciiTheme="minorHAnsi" w:hAnsiTheme="minorHAnsi" w:cs="Arial"/>
          <w:lang w:val="en-AU"/>
        </w:rPr>
        <w:t>Make sure you have yo</w:t>
      </w:r>
      <w:r w:rsidR="00BC676B">
        <w:rPr>
          <w:rFonts w:asciiTheme="minorHAnsi" w:hAnsiTheme="minorHAnsi" w:cs="Arial"/>
          <w:lang w:val="en-AU"/>
        </w:rPr>
        <w:t>u</w:t>
      </w:r>
      <w:r>
        <w:rPr>
          <w:rFonts w:asciiTheme="minorHAnsi" w:hAnsiTheme="minorHAnsi" w:cs="Arial"/>
          <w:lang w:val="en-AU"/>
        </w:rPr>
        <w:t>r hat and that you have skin protection</w:t>
      </w:r>
      <w:r w:rsidR="00BC676B">
        <w:rPr>
          <w:rFonts w:asciiTheme="minorHAnsi" w:hAnsiTheme="minorHAnsi" w:cs="Arial"/>
          <w:lang w:val="en-AU"/>
        </w:rPr>
        <w:t>.</w:t>
      </w:r>
    </w:p>
    <w:p w:rsidR="00013C31" w:rsidRDefault="00013C31" w:rsidP="00D665A4">
      <w:pPr>
        <w:numPr>
          <w:ilvl w:val="0"/>
          <w:numId w:val="21"/>
        </w:numPr>
        <w:tabs>
          <w:tab w:val="clear" w:pos="360"/>
          <w:tab w:val="num" w:pos="709"/>
          <w:tab w:val="left" w:leader="dot" w:pos="8505"/>
        </w:tabs>
        <w:spacing w:after="120"/>
        <w:ind w:left="709" w:hanging="709"/>
        <w:jc w:val="both"/>
        <w:rPr>
          <w:rFonts w:asciiTheme="minorHAnsi" w:hAnsiTheme="minorHAnsi" w:cs="Arial"/>
          <w:b/>
          <w:lang w:val="en-AU"/>
        </w:rPr>
      </w:pPr>
      <w:r>
        <w:rPr>
          <w:rFonts w:asciiTheme="minorHAnsi" w:hAnsiTheme="minorHAnsi" w:cs="Arial"/>
          <w:lang w:val="en-AU"/>
        </w:rPr>
        <w:t>When assisting helicopters</w:t>
      </w:r>
      <w:r w:rsidR="00BC676B">
        <w:rPr>
          <w:rFonts w:asciiTheme="minorHAnsi" w:hAnsiTheme="minorHAnsi" w:cs="Arial"/>
          <w:lang w:val="en-AU"/>
        </w:rPr>
        <w:t xml:space="preserve"> / planes or</w:t>
      </w:r>
      <w:r>
        <w:rPr>
          <w:rFonts w:asciiTheme="minorHAnsi" w:hAnsiTheme="minorHAnsi" w:cs="Arial"/>
          <w:lang w:val="en-AU"/>
        </w:rPr>
        <w:t xml:space="preserve"> mustering on the ground, follow all directions given to you by the pilot.</w:t>
      </w:r>
    </w:p>
    <w:p w:rsidR="00013C31" w:rsidRDefault="00013C31" w:rsidP="00D665A4">
      <w:pPr>
        <w:numPr>
          <w:ilvl w:val="0"/>
          <w:numId w:val="21"/>
        </w:numPr>
        <w:tabs>
          <w:tab w:val="clear" w:pos="360"/>
          <w:tab w:val="num" w:pos="709"/>
          <w:tab w:val="left" w:leader="dot" w:pos="8505"/>
        </w:tabs>
        <w:spacing w:after="120"/>
        <w:ind w:left="709" w:hanging="709"/>
        <w:jc w:val="both"/>
        <w:rPr>
          <w:rFonts w:asciiTheme="minorHAnsi" w:hAnsiTheme="minorHAnsi" w:cs="Arial"/>
          <w:lang w:val="en-AU"/>
        </w:rPr>
      </w:pPr>
      <w:r>
        <w:rPr>
          <w:rFonts w:asciiTheme="minorHAnsi" w:hAnsiTheme="minorHAnsi" w:cs="Arial"/>
          <w:lang w:val="en-AU"/>
        </w:rPr>
        <w:t>Stay clear of the helicopter until the pilot gives you a signal to approach.</w:t>
      </w:r>
    </w:p>
    <w:p w:rsidR="00013C31" w:rsidRDefault="00013C31" w:rsidP="00D665A4">
      <w:pPr>
        <w:numPr>
          <w:ilvl w:val="0"/>
          <w:numId w:val="21"/>
        </w:numPr>
        <w:tabs>
          <w:tab w:val="clear" w:pos="360"/>
          <w:tab w:val="num" w:pos="709"/>
          <w:tab w:val="left" w:leader="dot" w:pos="8505"/>
        </w:tabs>
        <w:spacing w:after="120"/>
        <w:ind w:left="709" w:hanging="709"/>
        <w:jc w:val="both"/>
        <w:rPr>
          <w:rFonts w:asciiTheme="minorHAnsi" w:hAnsiTheme="minorHAnsi" w:cs="Arial"/>
          <w:lang w:val="en-AU"/>
        </w:rPr>
      </w:pPr>
      <w:r>
        <w:rPr>
          <w:rFonts w:asciiTheme="minorHAnsi" w:hAnsiTheme="minorHAnsi" w:cs="Arial"/>
          <w:lang w:val="en-AU"/>
        </w:rPr>
        <w:t>Approach and leave a helicopter only from the front where the pilot can see you, always be aware of the main rotor blades and tail rotor.</w:t>
      </w:r>
    </w:p>
    <w:p w:rsidR="00013C31" w:rsidRDefault="00013C31" w:rsidP="00D665A4">
      <w:pPr>
        <w:numPr>
          <w:ilvl w:val="0"/>
          <w:numId w:val="21"/>
        </w:numPr>
        <w:tabs>
          <w:tab w:val="clear" w:pos="360"/>
          <w:tab w:val="num" w:pos="709"/>
          <w:tab w:val="left" w:leader="dot" w:pos="8505"/>
        </w:tabs>
        <w:spacing w:after="120"/>
        <w:ind w:left="709" w:hanging="709"/>
        <w:jc w:val="both"/>
        <w:rPr>
          <w:rFonts w:asciiTheme="minorHAnsi" w:hAnsiTheme="minorHAnsi" w:cs="Arial"/>
          <w:lang w:val="en-AU"/>
        </w:rPr>
      </w:pPr>
      <w:r>
        <w:rPr>
          <w:rFonts w:asciiTheme="minorHAnsi" w:hAnsiTheme="minorHAnsi" w:cs="Arial"/>
          <w:lang w:val="en-AU"/>
        </w:rPr>
        <w:t xml:space="preserve">When a passenger or observer </w:t>
      </w:r>
      <w:r w:rsidR="00C8353C">
        <w:rPr>
          <w:rFonts w:asciiTheme="minorHAnsi" w:hAnsiTheme="minorHAnsi" w:cs="Arial"/>
          <w:lang w:val="en-AU"/>
        </w:rPr>
        <w:t xml:space="preserve">is </w:t>
      </w:r>
      <w:r>
        <w:rPr>
          <w:rFonts w:asciiTheme="minorHAnsi" w:hAnsiTheme="minorHAnsi" w:cs="Arial"/>
          <w:lang w:val="en-AU"/>
        </w:rPr>
        <w:t>in an aircraft or helicopter, do not unbuckle your seat belt to exit until the pilot has given you the OK.</w:t>
      </w:r>
    </w:p>
    <w:p w:rsidR="007F1D48" w:rsidRDefault="007F1D48" w:rsidP="00D665A4">
      <w:pPr>
        <w:numPr>
          <w:ilvl w:val="0"/>
          <w:numId w:val="21"/>
        </w:numPr>
        <w:tabs>
          <w:tab w:val="clear" w:pos="360"/>
          <w:tab w:val="num" w:pos="709"/>
          <w:tab w:val="left" w:leader="dot" w:pos="8505"/>
        </w:tabs>
        <w:spacing w:after="120"/>
        <w:ind w:left="709" w:hanging="709"/>
        <w:jc w:val="both"/>
        <w:rPr>
          <w:rFonts w:asciiTheme="minorHAnsi" w:hAnsiTheme="minorHAnsi" w:cs="Arial"/>
          <w:lang w:val="en-AU"/>
        </w:rPr>
      </w:pPr>
      <w:r>
        <w:rPr>
          <w:rFonts w:asciiTheme="minorHAnsi" w:hAnsiTheme="minorHAnsi" w:cs="Arial"/>
          <w:lang w:val="en-AU"/>
        </w:rPr>
        <w:t>Use of drones (in development)</w:t>
      </w:r>
    </w:p>
    <w:p w:rsidR="00013C31" w:rsidRDefault="00013C31" w:rsidP="006F1C05">
      <w:pPr>
        <w:numPr>
          <w:ilvl w:val="0"/>
          <w:numId w:val="22"/>
        </w:numPr>
        <w:tabs>
          <w:tab w:val="clear" w:pos="567"/>
          <w:tab w:val="num" w:pos="709"/>
          <w:tab w:val="left" w:leader="dot" w:pos="8505"/>
        </w:tabs>
        <w:ind w:left="709" w:hanging="709"/>
        <w:jc w:val="both"/>
        <w:rPr>
          <w:rFonts w:asciiTheme="minorHAnsi" w:hAnsiTheme="minorHAnsi" w:cs="Arial"/>
          <w:lang w:val="en-AU"/>
        </w:rPr>
      </w:pPr>
      <w:r>
        <w:rPr>
          <w:rFonts w:asciiTheme="minorHAnsi" w:hAnsiTheme="minorHAnsi" w:cs="Arial"/>
          <w:lang w:val="en-AU"/>
        </w:rPr>
        <w:t>Other: ……………………………………………………………………………….</w:t>
      </w:r>
    </w:p>
    <w:p w:rsidR="00094D75" w:rsidRDefault="00094D75" w:rsidP="006F1C05">
      <w:pPr>
        <w:tabs>
          <w:tab w:val="num" w:pos="709"/>
          <w:tab w:val="left" w:leader="dot" w:pos="8505"/>
        </w:tabs>
        <w:ind w:left="709"/>
        <w:jc w:val="both"/>
        <w:rPr>
          <w:rFonts w:asciiTheme="minorHAnsi" w:hAnsiTheme="minorHAnsi" w:cs="Arial"/>
          <w:lang w:val="en-AU"/>
        </w:rPr>
      </w:pPr>
    </w:p>
    <w:p w:rsidR="006F1C05" w:rsidRDefault="006F1C05" w:rsidP="006F1C05">
      <w:pPr>
        <w:tabs>
          <w:tab w:val="num" w:pos="709"/>
          <w:tab w:val="left" w:leader="dot" w:pos="8505"/>
        </w:tabs>
        <w:ind w:left="709"/>
        <w:jc w:val="both"/>
        <w:rPr>
          <w:rFonts w:asciiTheme="minorHAnsi" w:hAnsiTheme="minorHAnsi" w:cs="Arial"/>
          <w:lang w:val="en-AU"/>
        </w:rPr>
      </w:pPr>
    </w:p>
    <w:p w:rsidR="007D30FE" w:rsidRDefault="007D30FE">
      <w:pPr>
        <w:ind w:left="284"/>
        <w:rPr>
          <w:rFonts w:asciiTheme="minorHAnsi" w:hAnsiTheme="minorHAnsi" w:cs="Arial"/>
          <w:b/>
          <w:color w:val="008000"/>
          <w:lang w:val="en-AU"/>
        </w:rPr>
      </w:pPr>
      <w:r>
        <w:rPr>
          <w:rFonts w:asciiTheme="minorHAnsi" w:hAnsiTheme="minorHAnsi" w:cs="Arial"/>
          <w:b/>
          <w:color w:val="008000"/>
          <w:lang w:val="en-AU"/>
        </w:rPr>
        <w:br w:type="page"/>
      </w:r>
    </w:p>
    <w:p w:rsidR="00013C31" w:rsidRDefault="006F1C05" w:rsidP="006F1C05">
      <w:pPr>
        <w:tabs>
          <w:tab w:val="left" w:leader="dot" w:pos="8505"/>
        </w:tabs>
        <w:spacing w:after="120"/>
        <w:jc w:val="both"/>
        <w:rPr>
          <w:rFonts w:asciiTheme="minorHAnsi" w:hAnsiTheme="minorHAnsi" w:cs="Arial"/>
          <w:b/>
          <w:color w:val="008000"/>
          <w:lang w:val="en-AU"/>
        </w:rPr>
      </w:pPr>
      <w:r>
        <w:rPr>
          <w:rFonts w:asciiTheme="minorHAnsi" w:hAnsiTheme="minorHAnsi" w:cs="Arial"/>
          <w:b/>
          <w:color w:val="008000"/>
          <w:lang w:val="en-AU"/>
        </w:rPr>
        <w:lastRenderedPageBreak/>
        <w:t xml:space="preserve">12. </w:t>
      </w:r>
      <w:r w:rsidR="00013C31">
        <w:rPr>
          <w:rFonts w:asciiTheme="minorHAnsi" w:hAnsiTheme="minorHAnsi" w:cs="Arial"/>
          <w:b/>
          <w:color w:val="008000"/>
          <w:lang w:val="en-AU"/>
        </w:rPr>
        <w:t>WORKING IN CATTLE YARDS</w:t>
      </w:r>
    </w:p>
    <w:p w:rsidR="00013C31" w:rsidRDefault="00013C31" w:rsidP="00013C31">
      <w:pPr>
        <w:tabs>
          <w:tab w:val="left" w:leader="dot" w:pos="8505"/>
        </w:tabs>
        <w:spacing w:after="120"/>
        <w:jc w:val="both"/>
        <w:rPr>
          <w:rFonts w:asciiTheme="minorHAnsi" w:hAnsiTheme="minorHAnsi" w:cs="Arial"/>
          <w:lang w:val="en-AU"/>
        </w:rPr>
      </w:pPr>
      <w:r>
        <w:rPr>
          <w:rFonts w:asciiTheme="minorHAnsi" w:hAnsiTheme="minorHAnsi" w:cs="Arial"/>
          <w:lang w:val="en-AU"/>
        </w:rPr>
        <w:t>Before working in yards, you will be shown the layout of the yards and any safety features e</w:t>
      </w:r>
      <w:r w:rsidR="007F1D48">
        <w:rPr>
          <w:rFonts w:asciiTheme="minorHAnsi" w:hAnsiTheme="minorHAnsi" w:cs="Arial"/>
          <w:lang w:val="en-AU"/>
        </w:rPr>
        <w:t>.</w:t>
      </w:r>
      <w:r>
        <w:rPr>
          <w:rFonts w:asciiTheme="minorHAnsi" w:hAnsiTheme="minorHAnsi" w:cs="Arial"/>
          <w:lang w:val="en-AU"/>
        </w:rPr>
        <w:t>g</w:t>
      </w:r>
      <w:r w:rsidR="007F1D48">
        <w:rPr>
          <w:rFonts w:asciiTheme="minorHAnsi" w:hAnsiTheme="minorHAnsi" w:cs="Arial"/>
          <w:lang w:val="en-AU"/>
        </w:rPr>
        <w:t>.</w:t>
      </w:r>
      <w:r>
        <w:rPr>
          <w:rFonts w:asciiTheme="minorHAnsi" w:hAnsiTheme="minorHAnsi" w:cs="Arial"/>
          <w:lang w:val="en-AU"/>
        </w:rPr>
        <w:t xml:space="preserve"> man ways.  Follow all directions given to you by your supervisor.</w:t>
      </w:r>
    </w:p>
    <w:p w:rsidR="00013C31" w:rsidRDefault="007F1D48" w:rsidP="00013C31">
      <w:pPr>
        <w:numPr>
          <w:ilvl w:val="0"/>
          <w:numId w:val="22"/>
        </w:numPr>
        <w:tabs>
          <w:tab w:val="left" w:leader="dot" w:pos="8505"/>
        </w:tabs>
        <w:spacing w:after="120"/>
        <w:jc w:val="both"/>
        <w:rPr>
          <w:rFonts w:asciiTheme="minorHAnsi" w:hAnsiTheme="minorHAnsi" w:cs="Arial"/>
          <w:lang w:val="en-AU"/>
        </w:rPr>
      </w:pPr>
      <w:r>
        <w:rPr>
          <w:rFonts w:asciiTheme="minorHAnsi" w:hAnsiTheme="minorHAnsi" w:cs="Arial"/>
          <w:lang w:val="en-AU"/>
        </w:rPr>
        <w:t>T</w:t>
      </w:r>
      <w:r w:rsidR="00013C31">
        <w:rPr>
          <w:rFonts w:asciiTheme="minorHAnsi" w:hAnsiTheme="minorHAnsi" w:cs="Arial"/>
          <w:lang w:val="en-AU"/>
        </w:rPr>
        <w:t>he plan of work for the day and operation of yard equipment</w:t>
      </w:r>
      <w:r>
        <w:rPr>
          <w:rFonts w:asciiTheme="minorHAnsi" w:hAnsiTheme="minorHAnsi" w:cs="Arial"/>
          <w:lang w:val="en-AU"/>
        </w:rPr>
        <w:t xml:space="preserve"> will be explained</w:t>
      </w:r>
      <w:r w:rsidR="00013C31">
        <w:rPr>
          <w:rFonts w:asciiTheme="minorHAnsi" w:hAnsiTheme="minorHAnsi" w:cs="Arial"/>
          <w:lang w:val="en-AU"/>
        </w:rPr>
        <w:t xml:space="preserve"> e</w:t>
      </w:r>
      <w:r>
        <w:rPr>
          <w:rFonts w:asciiTheme="minorHAnsi" w:hAnsiTheme="minorHAnsi" w:cs="Arial"/>
          <w:lang w:val="en-AU"/>
        </w:rPr>
        <w:t>.</w:t>
      </w:r>
      <w:r w:rsidR="00013C31">
        <w:rPr>
          <w:rFonts w:asciiTheme="minorHAnsi" w:hAnsiTheme="minorHAnsi" w:cs="Arial"/>
          <w:lang w:val="en-AU"/>
        </w:rPr>
        <w:t>g</w:t>
      </w:r>
      <w:r>
        <w:rPr>
          <w:rFonts w:asciiTheme="minorHAnsi" w:hAnsiTheme="minorHAnsi" w:cs="Arial"/>
          <w:lang w:val="en-AU"/>
        </w:rPr>
        <w:t>.</w:t>
      </w:r>
      <w:r w:rsidR="00013C31">
        <w:rPr>
          <w:rFonts w:asciiTheme="minorHAnsi" w:hAnsiTheme="minorHAnsi" w:cs="Arial"/>
          <w:lang w:val="en-AU"/>
        </w:rPr>
        <w:t xml:space="preserve"> drafting pound, race and head bale, calf cradle etc.</w:t>
      </w:r>
    </w:p>
    <w:p w:rsidR="00013C31" w:rsidRDefault="00013C31" w:rsidP="00013C31">
      <w:pPr>
        <w:numPr>
          <w:ilvl w:val="0"/>
          <w:numId w:val="22"/>
        </w:numPr>
        <w:tabs>
          <w:tab w:val="left" w:leader="dot" w:pos="8505"/>
        </w:tabs>
        <w:spacing w:after="120"/>
        <w:jc w:val="both"/>
        <w:rPr>
          <w:rFonts w:asciiTheme="minorHAnsi" w:hAnsiTheme="minorHAnsi" w:cs="Arial"/>
          <w:lang w:val="en-AU"/>
        </w:rPr>
      </w:pPr>
      <w:r>
        <w:rPr>
          <w:rFonts w:asciiTheme="minorHAnsi" w:hAnsiTheme="minorHAnsi" w:cs="Arial"/>
          <w:lang w:val="en-AU"/>
        </w:rPr>
        <w:t xml:space="preserve">Handle cattle calmly and quietly.  Be aware of the stock you are handling and note any flighty/ </w:t>
      </w:r>
      <w:proofErr w:type="spellStart"/>
      <w:r>
        <w:rPr>
          <w:rFonts w:asciiTheme="minorHAnsi" w:hAnsiTheme="minorHAnsi" w:cs="Arial"/>
          <w:lang w:val="en-AU"/>
        </w:rPr>
        <w:t>stirry</w:t>
      </w:r>
      <w:proofErr w:type="spellEnd"/>
      <w:r>
        <w:rPr>
          <w:rFonts w:asciiTheme="minorHAnsi" w:hAnsiTheme="minorHAnsi" w:cs="Arial"/>
          <w:lang w:val="en-AU"/>
        </w:rPr>
        <w:t xml:space="preserve"> cattle.</w:t>
      </w:r>
    </w:p>
    <w:p w:rsidR="00013C31" w:rsidRDefault="00013C31" w:rsidP="00013C31">
      <w:pPr>
        <w:numPr>
          <w:ilvl w:val="0"/>
          <w:numId w:val="22"/>
        </w:numPr>
        <w:tabs>
          <w:tab w:val="left" w:leader="dot" w:pos="8505"/>
        </w:tabs>
        <w:spacing w:after="120"/>
        <w:jc w:val="both"/>
        <w:rPr>
          <w:rFonts w:asciiTheme="minorHAnsi" w:hAnsiTheme="minorHAnsi" w:cs="Arial"/>
          <w:lang w:val="en-AU"/>
        </w:rPr>
      </w:pPr>
      <w:r>
        <w:rPr>
          <w:rFonts w:asciiTheme="minorHAnsi" w:hAnsiTheme="minorHAnsi" w:cs="Arial"/>
          <w:lang w:val="en-AU"/>
        </w:rPr>
        <w:t>Dogs are not used in cattle yards and should be kept away from the yard when working.</w:t>
      </w:r>
    </w:p>
    <w:p w:rsidR="00013C31" w:rsidRDefault="00013C31" w:rsidP="006F1C05">
      <w:pPr>
        <w:numPr>
          <w:ilvl w:val="0"/>
          <w:numId w:val="22"/>
        </w:numPr>
        <w:tabs>
          <w:tab w:val="left" w:leader="dot" w:pos="8505"/>
        </w:tabs>
        <w:jc w:val="both"/>
        <w:rPr>
          <w:rFonts w:asciiTheme="minorHAnsi" w:hAnsiTheme="minorHAnsi" w:cs="Arial"/>
          <w:lang w:val="en-AU"/>
        </w:rPr>
      </w:pPr>
      <w:r>
        <w:rPr>
          <w:rFonts w:asciiTheme="minorHAnsi" w:hAnsiTheme="minorHAnsi" w:cs="Arial"/>
          <w:lang w:val="en-AU"/>
        </w:rPr>
        <w:t>Other: ……………………………………………………………………………….</w:t>
      </w:r>
    </w:p>
    <w:p w:rsidR="00013C31" w:rsidRDefault="00013C31" w:rsidP="007A38A2">
      <w:pPr>
        <w:tabs>
          <w:tab w:val="left" w:leader="dot" w:pos="8505"/>
        </w:tabs>
        <w:jc w:val="both"/>
        <w:rPr>
          <w:rFonts w:asciiTheme="minorHAnsi" w:hAnsiTheme="minorHAnsi" w:cs="Arial"/>
          <w:lang w:val="en-AU"/>
        </w:rPr>
      </w:pPr>
    </w:p>
    <w:p w:rsidR="00E21F0B" w:rsidRDefault="00E21F0B" w:rsidP="007A38A2">
      <w:pPr>
        <w:tabs>
          <w:tab w:val="left" w:leader="dot" w:pos="8505"/>
        </w:tabs>
        <w:jc w:val="both"/>
        <w:rPr>
          <w:rFonts w:asciiTheme="minorHAnsi" w:hAnsiTheme="minorHAnsi" w:cs="Arial"/>
          <w:lang w:val="en-AU"/>
        </w:rPr>
      </w:pPr>
    </w:p>
    <w:p w:rsidR="00013C31" w:rsidRDefault="006F1C05" w:rsidP="006F1C05">
      <w:pPr>
        <w:tabs>
          <w:tab w:val="left" w:leader="dot" w:pos="8505"/>
        </w:tabs>
        <w:spacing w:after="120"/>
        <w:jc w:val="both"/>
        <w:rPr>
          <w:rFonts w:asciiTheme="minorHAnsi" w:hAnsiTheme="minorHAnsi" w:cs="Arial"/>
          <w:b/>
          <w:color w:val="008000"/>
          <w:lang w:val="en-AU"/>
        </w:rPr>
      </w:pPr>
      <w:r>
        <w:rPr>
          <w:rFonts w:asciiTheme="minorHAnsi" w:hAnsiTheme="minorHAnsi" w:cs="Arial"/>
          <w:b/>
          <w:color w:val="008000"/>
          <w:lang w:val="en-AU"/>
        </w:rPr>
        <w:t xml:space="preserve">13. </w:t>
      </w:r>
      <w:r w:rsidR="00013C31">
        <w:rPr>
          <w:rFonts w:asciiTheme="minorHAnsi" w:hAnsiTheme="minorHAnsi" w:cs="Arial"/>
          <w:b/>
          <w:color w:val="008000"/>
          <w:lang w:val="en-AU"/>
        </w:rPr>
        <w:t>LOADING AND TRANSPORTING CATTLE</w:t>
      </w:r>
    </w:p>
    <w:p w:rsidR="00013C31" w:rsidRDefault="00013C31" w:rsidP="00013C31">
      <w:pPr>
        <w:tabs>
          <w:tab w:val="left" w:leader="dot" w:pos="8505"/>
        </w:tabs>
        <w:spacing w:after="120"/>
        <w:jc w:val="both"/>
        <w:rPr>
          <w:rFonts w:asciiTheme="minorHAnsi" w:hAnsiTheme="minorHAnsi" w:cs="Arial"/>
          <w:lang w:val="en-AU"/>
        </w:rPr>
      </w:pPr>
      <w:r>
        <w:rPr>
          <w:rFonts w:asciiTheme="minorHAnsi" w:hAnsiTheme="minorHAnsi" w:cs="Arial"/>
          <w:lang w:val="en-AU"/>
        </w:rPr>
        <w:t>Employees handling cattle can be seriously injured by cattle in loading races and falling from cattle trucks and crates.</w:t>
      </w:r>
    </w:p>
    <w:p w:rsidR="00013C31" w:rsidRDefault="00013C31" w:rsidP="00013C31">
      <w:pPr>
        <w:numPr>
          <w:ilvl w:val="0"/>
          <w:numId w:val="23"/>
        </w:numPr>
        <w:tabs>
          <w:tab w:val="left" w:leader="dot" w:pos="8505"/>
        </w:tabs>
        <w:spacing w:after="120"/>
        <w:jc w:val="both"/>
        <w:rPr>
          <w:rFonts w:asciiTheme="minorHAnsi" w:hAnsiTheme="minorHAnsi" w:cs="Arial"/>
          <w:lang w:val="en-AU"/>
        </w:rPr>
      </w:pPr>
      <w:r>
        <w:rPr>
          <w:rFonts w:asciiTheme="minorHAnsi" w:hAnsiTheme="minorHAnsi" w:cs="Arial"/>
          <w:lang w:val="en-AU"/>
        </w:rPr>
        <w:t>When loading cattle, do not get in front of cattle in loading races or in cattle crates.</w:t>
      </w:r>
    </w:p>
    <w:p w:rsidR="00D04F91" w:rsidRDefault="00D04F91" w:rsidP="00013C31">
      <w:pPr>
        <w:numPr>
          <w:ilvl w:val="0"/>
          <w:numId w:val="23"/>
        </w:numPr>
        <w:tabs>
          <w:tab w:val="left" w:leader="dot" w:pos="8505"/>
        </w:tabs>
        <w:spacing w:after="120"/>
        <w:jc w:val="both"/>
        <w:rPr>
          <w:rFonts w:asciiTheme="minorHAnsi" w:hAnsiTheme="minorHAnsi" w:cs="Arial"/>
          <w:lang w:val="en-AU"/>
        </w:rPr>
      </w:pPr>
      <w:r>
        <w:rPr>
          <w:rFonts w:asciiTheme="minorHAnsi" w:hAnsiTheme="minorHAnsi" w:cs="Arial"/>
          <w:lang w:val="en-AU"/>
        </w:rPr>
        <w:t>Do not stand behind reversing trucks.</w:t>
      </w:r>
    </w:p>
    <w:p w:rsidR="00013C31" w:rsidRDefault="00013C31" w:rsidP="00013C31">
      <w:pPr>
        <w:numPr>
          <w:ilvl w:val="0"/>
          <w:numId w:val="23"/>
        </w:numPr>
        <w:tabs>
          <w:tab w:val="left" w:leader="dot" w:pos="8505"/>
        </w:tabs>
        <w:spacing w:after="120"/>
        <w:jc w:val="both"/>
        <w:rPr>
          <w:rFonts w:asciiTheme="minorHAnsi" w:hAnsiTheme="minorHAnsi" w:cs="Arial"/>
          <w:lang w:val="en-AU"/>
        </w:rPr>
      </w:pPr>
      <w:r>
        <w:rPr>
          <w:rFonts w:asciiTheme="minorHAnsi" w:hAnsiTheme="minorHAnsi" w:cs="Arial"/>
          <w:lang w:val="en-AU"/>
        </w:rPr>
        <w:t>To reduce the risk of injury from falling, do not get on top of the cattle trucks and crates.</w:t>
      </w:r>
    </w:p>
    <w:p w:rsidR="00013C31" w:rsidRDefault="00013C31" w:rsidP="00013C31">
      <w:pPr>
        <w:numPr>
          <w:ilvl w:val="0"/>
          <w:numId w:val="23"/>
        </w:numPr>
        <w:tabs>
          <w:tab w:val="left" w:leader="dot" w:pos="8505"/>
        </w:tabs>
        <w:spacing w:after="120"/>
        <w:jc w:val="both"/>
        <w:rPr>
          <w:rFonts w:asciiTheme="minorHAnsi" w:hAnsiTheme="minorHAnsi" w:cs="Arial"/>
          <w:lang w:val="en-AU"/>
        </w:rPr>
      </w:pPr>
      <w:r>
        <w:rPr>
          <w:rFonts w:asciiTheme="minorHAnsi" w:hAnsiTheme="minorHAnsi" w:cs="Arial"/>
          <w:lang w:val="en-AU"/>
        </w:rPr>
        <w:t>Be aware of low overhead powerlines to prevent risk of electrocution.</w:t>
      </w:r>
    </w:p>
    <w:p w:rsidR="00013C31" w:rsidRDefault="00013C31" w:rsidP="006F1C05">
      <w:pPr>
        <w:numPr>
          <w:ilvl w:val="0"/>
          <w:numId w:val="23"/>
        </w:numPr>
        <w:tabs>
          <w:tab w:val="left" w:leader="dot" w:pos="8505"/>
        </w:tabs>
        <w:jc w:val="both"/>
        <w:rPr>
          <w:rFonts w:asciiTheme="minorHAnsi" w:hAnsiTheme="minorHAnsi" w:cs="Arial"/>
          <w:lang w:val="en-AU"/>
        </w:rPr>
      </w:pPr>
      <w:r>
        <w:rPr>
          <w:rFonts w:asciiTheme="minorHAnsi" w:hAnsiTheme="minorHAnsi" w:cs="Arial"/>
          <w:lang w:val="en-AU"/>
        </w:rPr>
        <w:t>Other: ………………………………………………………………………………….</w:t>
      </w:r>
    </w:p>
    <w:p w:rsidR="00013C31" w:rsidRPr="00962B76" w:rsidRDefault="00013C31" w:rsidP="00962B76">
      <w:pPr>
        <w:tabs>
          <w:tab w:val="left" w:leader="dot" w:pos="8505"/>
        </w:tabs>
        <w:jc w:val="both"/>
        <w:rPr>
          <w:rFonts w:asciiTheme="minorHAnsi" w:hAnsiTheme="minorHAnsi" w:cs="Arial"/>
          <w:lang w:val="en-AU"/>
        </w:rPr>
      </w:pPr>
    </w:p>
    <w:p w:rsidR="00962B76" w:rsidRPr="00962B76" w:rsidRDefault="00962B76" w:rsidP="00962B76">
      <w:pPr>
        <w:tabs>
          <w:tab w:val="left" w:leader="dot" w:pos="8505"/>
        </w:tabs>
        <w:jc w:val="both"/>
        <w:rPr>
          <w:rFonts w:asciiTheme="minorHAnsi" w:hAnsiTheme="minorHAnsi" w:cs="Arial"/>
          <w:lang w:val="en-AU"/>
        </w:rPr>
      </w:pPr>
    </w:p>
    <w:p w:rsidR="00013C31" w:rsidRPr="006F1C05" w:rsidRDefault="006F1C05" w:rsidP="006F1C05">
      <w:pPr>
        <w:tabs>
          <w:tab w:val="left" w:leader="dot" w:pos="8505"/>
        </w:tabs>
        <w:ind w:left="360" w:hanging="360"/>
        <w:contextualSpacing/>
        <w:jc w:val="both"/>
        <w:rPr>
          <w:rFonts w:asciiTheme="minorHAnsi" w:hAnsiTheme="minorHAnsi" w:cs="Arial"/>
          <w:b/>
          <w:color w:val="008000"/>
          <w:lang w:val="en-AU"/>
        </w:rPr>
      </w:pPr>
      <w:r>
        <w:rPr>
          <w:rFonts w:asciiTheme="minorHAnsi" w:hAnsiTheme="minorHAnsi" w:cs="Arial"/>
          <w:b/>
          <w:color w:val="008000"/>
          <w:lang w:val="en-AU"/>
        </w:rPr>
        <w:t xml:space="preserve">14. </w:t>
      </w:r>
      <w:r w:rsidR="00013C31" w:rsidRPr="006F1C05">
        <w:rPr>
          <w:rFonts w:asciiTheme="minorHAnsi" w:hAnsiTheme="minorHAnsi" w:cs="Arial"/>
          <w:b/>
          <w:color w:val="008000"/>
          <w:lang w:val="en-AU"/>
        </w:rPr>
        <w:t>LIVESTOCK &amp; GENERAL CARRIERS</w:t>
      </w:r>
    </w:p>
    <w:p w:rsidR="00013C31" w:rsidRDefault="00013C31" w:rsidP="00013C31">
      <w:pPr>
        <w:numPr>
          <w:ilvl w:val="0"/>
          <w:numId w:val="24"/>
        </w:numPr>
        <w:tabs>
          <w:tab w:val="left" w:leader="dot" w:pos="8505"/>
        </w:tabs>
        <w:spacing w:after="120"/>
        <w:jc w:val="both"/>
        <w:rPr>
          <w:rFonts w:asciiTheme="minorHAnsi" w:hAnsiTheme="minorHAnsi" w:cs="Arial"/>
          <w:lang w:val="en-AU"/>
        </w:rPr>
      </w:pPr>
      <w:r>
        <w:rPr>
          <w:rFonts w:asciiTheme="minorHAnsi" w:hAnsiTheme="minorHAnsi" w:cs="Arial"/>
          <w:lang w:val="en-AU"/>
        </w:rPr>
        <w:t>All drivers and operators must be wearing appropriate work boots.</w:t>
      </w:r>
    </w:p>
    <w:p w:rsidR="00013C31" w:rsidRDefault="00013C31" w:rsidP="00013C31">
      <w:pPr>
        <w:numPr>
          <w:ilvl w:val="0"/>
          <w:numId w:val="24"/>
        </w:numPr>
        <w:tabs>
          <w:tab w:val="left" w:leader="dot" w:pos="8505"/>
        </w:tabs>
        <w:spacing w:after="120"/>
        <w:jc w:val="both"/>
        <w:rPr>
          <w:rFonts w:asciiTheme="minorHAnsi" w:hAnsiTheme="minorHAnsi" w:cs="Arial"/>
          <w:lang w:val="en-AU"/>
        </w:rPr>
      </w:pPr>
      <w:r>
        <w:rPr>
          <w:rFonts w:asciiTheme="minorHAnsi" w:hAnsiTheme="minorHAnsi" w:cs="Arial"/>
          <w:lang w:val="en-AU"/>
        </w:rPr>
        <w:t>Drivers must contact the owner</w:t>
      </w:r>
      <w:r w:rsidR="001C1EE5">
        <w:rPr>
          <w:rFonts w:asciiTheme="minorHAnsi" w:hAnsiTheme="minorHAnsi" w:cs="Arial"/>
          <w:lang w:val="en-AU"/>
        </w:rPr>
        <w:t xml:space="preserve"> </w:t>
      </w:r>
      <w:r>
        <w:rPr>
          <w:rFonts w:asciiTheme="minorHAnsi" w:hAnsiTheme="minorHAnsi" w:cs="Arial"/>
          <w:lang w:val="en-AU"/>
        </w:rPr>
        <w:t>/ manager on or before arrival to receive despatch or delivery instructions.</w:t>
      </w:r>
    </w:p>
    <w:p w:rsidR="00013C31" w:rsidRDefault="00013C31" w:rsidP="00013C31">
      <w:pPr>
        <w:numPr>
          <w:ilvl w:val="0"/>
          <w:numId w:val="24"/>
        </w:numPr>
        <w:tabs>
          <w:tab w:val="left" w:leader="dot" w:pos="8505"/>
        </w:tabs>
        <w:spacing w:after="120"/>
        <w:jc w:val="both"/>
        <w:rPr>
          <w:rFonts w:asciiTheme="minorHAnsi" w:hAnsiTheme="minorHAnsi" w:cs="Arial"/>
          <w:lang w:val="en-AU"/>
        </w:rPr>
      </w:pPr>
      <w:r>
        <w:rPr>
          <w:rFonts w:asciiTheme="minorHAnsi" w:hAnsiTheme="minorHAnsi" w:cs="Arial"/>
          <w:lang w:val="en-AU"/>
        </w:rPr>
        <w:t>Plan and allow sufficient time to reduce fatigue when driving long distances.</w:t>
      </w:r>
    </w:p>
    <w:p w:rsidR="00013C31" w:rsidRDefault="00013C31" w:rsidP="00013C31">
      <w:pPr>
        <w:numPr>
          <w:ilvl w:val="0"/>
          <w:numId w:val="24"/>
        </w:numPr>
        <w:tabs>
          <w:tab w:val="left" w:leader="dot" w:pos="8505"/>
        </w:tabs>
        <w:spacing w:after="120"/>
        <w:jc w:val="both"/>
        <w:rPr>
          <w:rFonts w:asciiTheme="minorHAnsi" w:hAnsiTheme="minorHAnsi" w:cs="Arial"/>
          <w:lang w:val="en-AU"/>
        </w:rPr>
      </w:pPr>
      <w:r>
        <w:rPr>
          <w:rFonts w:asciiTheme="minorHAnsi" w:hAnsiTheme="minorHAnsi" w:cs="Arial"/>
          <w:lang w:val="en-AU"/>
        </w:rPr>
        <w:t>High visibility vests are to be worn at night.</w:t>
      </w:r>
    </w:p>
    <w:p w:rsidR="00013C31" w:rsidRDefault="00013C31" w:rsidP="00013C31">
      <w:pPr>
        <w:numPr>
          <w:ilvl w:val="0"/>
          <w:numId w:val="24"/>
        </w:numPr>
        <w:tabs>
          <w:tab w:val="left" w:leader="dot" w:pos="8505"/>
        </w:tabs>
        <w:spacing w:after="120"/>
        <w:jc w:val="both"/>
        <w:rPr>
          <w:rFonts w:asciiTheme="minorHAnsi" w:hAnsiTheme="minorHAnsi" w:cs="Arial"/>
          <w:lang w:val="en-AU"/>
        </w:rPr>
      </w:pPr>
      <w:r>
        <w:rPr>
          <w:rFonts w:asciiTheme="minorHAnsi" w:hAnsiTheme="minorHAnsi" w:cs="Arial"/>
          <w:lang w:val="en-AU"/>
        </w:rPr>
        <w:t xml:space="preserve">If trucking livestock or delivering produce at night, </w:t>
      </w:r>
      <w:r w:rsidR="00094D75">
        <w:rPr>
          <w:rFonts w:asciiTheme="minorHAnsi" w:hAnsiTheme="minorHAnsi" w:cs="Arial"/>
          <w:lang w:val="en-AU"/>
        </w:rPr>
        <w:t xml:space="preserve">ensure </w:t>
      </w:r>
      <w:r>
        <w:rPr>
          <w:rFonts w:asciiTheme="minorHAnsi" w:hAnsiTheme="minorHAnsi" w:cs="Arial"/>
          <w:lang w:val="en-AU"/>
        </w:rPr>
        <w:t>there is adequate light for loading</w:t>
      </w:r>
      <w:r w:rsidR="001C1EE5">
        <w:rPr>
          <w:rFonts w:asciiTheme="minorHAnsi" w:hAnsiTheme="minorHAnsi" w:cs="Arial"/>
          <w:lang w:val="en-AU"/>
        </w:rPr>
        <w:t xml:space="preserve"> </w:t>
      </w:r>
      <w:r>
        <w:rPr>
          <w:rFonts w:asciiTheme="minorHAnsi" w:hAnsiTheme="minorHAnsi" w:cs="Arial"/>
          <w:lang w:val="en-AU"/>
        </w:rPr>
        <w:t>/ unloading.</w:t>
      </w:r>
    </w:p>
    <w:p w:rsidR="00013C31" w:rsidRDefault="00013C31" w:rsidP="00013C31">
      <w:pPr>
        <w:numPr>
          <w:ilvl w:val="0"/>
          <w:numId w:val="24"/>
        </w:numPr>
        <w:tabs>
          <w:tab w:val="left" w:leader="dot" w:pos="8505"/>
        </w:tabs>
        <w:spacing w:after="120"/>
        <w:jc w:val="both"/>
        <w:rPr>
          <w:rFonts w:asciiTheme="minorHAnsi" w:hAnsiTheme="minorHAnsi" w:cs="Arial"/>
          <w:lang w:val="en-AU"/>
        </w:rPr>
      </w:pPr>
      <w:r>
        <w:rPr>
          <w:rFonts w:asciiTheme="minorHAnsi" w:hAnsiTheme="minorHAnsi" w:cs="Arial"/>
          <w:lang w:val="en-AU"/>
        </w:rPr>
        <w:t>Ensure that trucks are fitted with reversing alarms.</w:t>
      </w:r>
    </w:p>
    <w:p w:rsidR="00013C31" w:rsidRDefault="00013C31" w:rsidP="00013C31">
      <w:pPr>
        <w:numPr>
          <w:ilvl w:val="0"/>
          <w:numId w:val="24"/>
        </w:numPr>
        <w:tabs>
          <w:tab w:val="left" w:leader="dot" w:pos="8505"/>
        </w:tabs>
        <w:spacing w:after="120"/>
        <w:jc w:val="both"/>
        <w:rPr>
          <w:rFonts w:asciiTheme="minorHAnsi" w:hAnsiTheme="minorHAnsi" w:cs="Arial"/>
          <w:lang w:val="en-AU"/>
        </w:rPr>
      </w:pPr>
      <w:r>
        <w:rPr>
          <w:rFonts w:asciiTheme="minorHAnsi" w:hAnsiTheme="minorHAnsi" w:cs="Arial"/>
          <w:lang w:val="en-AU"/>
        </w:rPr>
        <w:lastRenderedPageBreak/>
        <w:t xml:space="preserve">Truck drivers and others do not climb onto the top of stock crates without a fall </w:t>
      </w:r>
      <w:r w:rsidR="001C1EE5">
        <w:rPr>
          <w:rFonts w:asciiTheme="minorHAnsi" w:hAnsiTheme="minorHAnsi" w:cs="Arial"/>
          <w:lang w:val="en-AU"/>
        </w:rPr>
        <w:t xml:space="preserve">prevention </w:t>
      </w:r>
      <w:r>
        <w:rPr>
          <w:rFonts w:asciiTheme="minorHAnsi" w:hAnsiTheme="minorHAnsi" w:cs="Arial"/>
          <w:lang w:val="en-AU"/>
        </w:rPr>
        <w:t>system in place.</w:t>
      </w:r>
    </w:p>
    <w:p w:rsidR="00B16760" w:rsidRDefault="00B16760" w:rsidP="00013C31">
      <w:pPr>
        <w:numPr>
          <w:ilvl w:val="0"/>
          <w:numId w:val="24"/>
        </w:numPr>
        <w:tabs>
          <w:tab w:val="left" w:leader="dot" w:pos="8505"/>
        </w:tabs>
        <w:spacing w:after="120"/>
        <w:jc w:val="both"/>
        <w:rPr>
          <w:rFonts w:asciiTheme="minorHAnsi" w:hAnsiTheme="minorHAnsi" w:cs="Arial"/>
          <w:lang w:val="en-AU"/>
        </w:rPr>
      </w:pPr>
      <w:r>
        <w:rPr>
          <w:rFonts w:asciiTheme="minorHAnsi" w:hAnsiTheme="minorHAnsi" w:cs="Arial"/>
          <w:lang w:val="en-AU"/>
        </w:rPr>
        <w:t xml:space="preserve">Only assist with loading </w:t>
      </w:r>
      <w:r w:rsidR="00C75FFB">
        <w:rPr>
          <w:rFonts w:asciiTheme="minorHAnsi" w:hAnsiTheme="minorHAnsi" w:cs="Arial"/>
          <w:lang w:val="en-AU"/>
        </w:rPr>
        <w:t>or unloading</w:t>
      </w:r>
      <w:r>
        <w:rPr>
          <w:rFonts w:asciiTheme="minorHAnsi" w:hAnsiTheme="minorHAnsi" w:cs="Arial"/>
          <w:lang w:val="en-AU"/>
        </w:rPr>
        <w:t xml:space="preserve"> if you are authorised by the </w:t>
      </w:r>
      <w:r w:rsidR="00C75FFB">
        <w:rPr>
          <w:rFonts w:asciiTheme="minorHAnsi" w:hAnsiTheme="minorHAnsi" w:cs="Arial"/>
          <w:lang w:val="en-AU"/>
        </w:rPr>
        <w:t xml:space="preserve">farm </w:t>
      </w:r>
      <w:r>
        <w:rPr>
          <w:rFonts w:asciiTheme="minorHAnsi" w:hAnsiTheme="minorHAnsi" w:cs="Arial"/>
          <w:lang w:val="en-AU"/>
        </w:rPr>
        <w:t>owner or truck driver</w:t>
      </w:r>
      <w:r w:rsidR="00C75FFB">
        <w:rPr>
          <w:rFonts w:asciiTheme="minorHAnsi" w:hAnsiTheme="minorHAnsi" w:cs="Arial"/>
          <w:lang w:val="en-AU"/>
        </w:rPr>
        <w:t>.</w:t>
      </w:r>
    </w:p>
    <w:p w:rsidR="00013C31" w:rsidRDefault="00013C31" w:rsidP="006F1C05">
      <w:pPr>
        <w:numPr>
          <w:ilvl w:val="0"/>
          <w:numId w:val="24"/>
        </w:numPr>
        <w:tabs>
          <w:tab w:val="left" w:leader="dot" w:pos="8505"/>
        </w:tabs>
        <w:jc w:val="both"/>
        <w:rPr>
          <w:rFonts w:asciiTheme="minorHAnsi" w:hAnsiTheme="minorHAnsi" w:cs="Arial"/>
          <w:lang w:val="en-AU"/>
        </w:rPr>
      </w:pPr>
      <w:r>
        <w:rPr>
          <w:rFonts w:asciiTheme="minorHAnsi" w:hAnsiTheme="minorHAnsi" w:cs="Arial"/>
          <w:lang w:val="en-AU"/>
        </w:rPr>
        <w:t>Other: ………………………………………………………………………………………</w:t>
      </w:r>
    </w:p>
    <w:p w:rsidR="00013C31" w:rsidRDefault="00013C31" w:rsidP="006F1C05">
      <w:pPr>
        <w:tabs>
          <w:tab w:val="left" w:leader="dot" w:pos="8505"/>
        </w:tabs>
        <w:jc w:val="both"/>
        <w:rPr>
          <w:rFonts w:asciiTheme="minorHAnsi" w:hAnsiTheme="minorHAnsi" w:cs="Arial"/>
        </w:rPr>
      </w:pPr>
    </w:p>
    <w:p w:rsidR="006F1C05" w:rsidRDefault="006F1C05" w:rsidP="006F1C05">
      <w:pPr>
        <w:tabs>
          <w:tab w:val="left" w:leader="dot" w:pos="8505"/>
        </w:tabs>
        <w:jc w:val="both"/>
        <w:rPr>
          <w:rFonts w:asciiTheme="minorHAnsi" w:hAnsiTheme="minorHAnsi" w:cs="Arial"/>
        </w:rPr>
      </w:pPr>
    </w:p>
    <w:p w:rsidR="00013C31" w:rsidRDefault="006F1C05" w:rsidP="006F1C05">
      <w:pPr>
        <w:pStyle w:val="BodyTextIndent"/>
        <w:ind w:hanging="283"/>
        <w:jc w:val="both"/>
        <w:rPr>
          <w:rFonts w:asciiTheme="minorHAnsi" w:hAnsiTheme="minorHAnsi" w:cs="Arial"/>
          <w:b/>
          <w:bCs/>
          <w:color w:val="008000"/>
        </w:rPr>
      </w:pPr>
      <w:r>
        <w:rPr>
          <w:rFonts w:asciiTheme="minorHAnsi" w:hAnsiTheme="minorHAnsi" w:cs="Arial"/>
          <w:b/>
          <w:bCs/>
          <w:color w:val="008000"/>
        </w:rPr>
        <w:t xml:space="preserve">15. </w:t>
      </w:r>
      <w:r w:rsidR="00013C31">
        <w:rPr>
          <w:rFonts w:asciiTheme="minorHAnsi" w:hAnsiTheme="minorHAnsi" w:cs="Arial"/>
          <w:b/>
          <w:bCs/>
          <w:color w:val="008000"/>
        </w:rPr>
        <w:t>SNAKES</w:t>
      </w:r>
      <w:r w:rsidR="00AF2F70">
        <w:rPr>
          <w:rFonts w:asciiTheme="minorHAnsi" w:hAnsiTheme="minorHAnsi" w:cs="Arial"/>
          <w:b/>
          <w:bCs/>
          <w:color w:val="008000"/>
        </w:rPr>
        <w:t xml:space="preserve"> AND</w:t>
      </w:r>
      <w:r w:rsidR="009D59E8">
        <w:rPr>
          <w:rFonts w:asciiTheme="minorHAnsi" w:hAnsiTheme="minorHAnsi" w:cs="Arial"/>
          <w:b/>
          <w:bCs/>
          <w:color w:val="008000"/>
        </w:rPr>
        <w:t xml:space="preserve"> SPIDERS</w:t>
      </w:r>
    </w:p>
    <w:p w:rsidR="00013C31" w:rsidRDefault="00013C31" w:rsidP="001069FA">
      <w:pPr>
        <w:pStyle w:val="BodyTextIndent"/>
        <w:ind w:left="0"/>
        <w:jc w:val="both"/>
        <w:rPr>
          <w:rFonts w:asciiTheme="minorHAnsi" w:hAnsiTheme="minorHAnsi" w:cs="Arial"/>
        </w:rPr>
      </w:pPr>
      <w:r>
        <w:rPr>
          <w:rFonts w:asciiTheme="minorHAnsi" w:hAnsiTheme="minorHAnsi" w:cs="Arial"/>
        </w:rPr>
        <w:t xml:space="preserve">Many poisonous </w:t>
      </w:r>
      <w:r w:rsidR="009D59E8">
        <w:rPr>
          <w:rFonts w:asciiTheme="minorHAnsi" w:hAnsiTheme="minorHAnsi" w:cs="Arial"/>
        </w:rPr>
        <w:t xml:space="preserve">insects, spiders and </w:t>
      </w:r>
      <w:r>
        <w:rPr>
          <w:rFonts w:asciiTheme="minorHAnsi" w:hAnsiTheme="minorHAnsi" w:cs="Arial"/>
        </w:rPr>
        <w:t>snakes are found on and around the farm, especially in long grass around dams, sheds and farm infrastructure.</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If you come across a snake, move away and let the snake move away.  If other workers are in the vicinity, let them know where the snake has gone.</w:t>
      </w:r>
    </w:p>
    <w:p w:rsidR="00013C31" w:rsidRDefault="00013C31" w:rsidP="00013C31">
      <w:pPr>
        <w:pStyle w:val="BodyTextIndent"/>
        <w:numPr>
          <w:ilvl w:val="1"/>
          <w:numId w:val="18"/>
        </w:numPr>
        <w:tabs>
          <w:tab w:val="num" w:pos="720"/>
        </w:tabs>
        <w:spacing w:after="0"/>
        <w:ind w:left="720" w:hanging="720"/>
        <w:jc w:val="both"/>
        <w:rPr>
          <w:rFonts w:asciiTheme="minorHAnsi" w:hAnsiTheme="minorHAnsi" w:cs="Arial"/>
        </w:rPr>
      </w:pPr>
      <w:r>
        <w:rPr>
          <w:rFonts w:asciiTheme="minorHAnsi" w:hAnsiTheme="minorHAnsi" w:cs="Arial"/>
        </w:rPr>
        <w:t>If bitten by a snake, place a firm pad over the bite, bandage securely and keep the limb as still as possible.  Use the communication system to get help quickly.</w:t>
      </w:r>
    </w:p>
    <w:p w:rsidR="00013C31" w:rsidRDefault="00013C31" w:rsidP="00013C31">
      <w:pPr>
        <w:numPr>
          <w:ilvl w:val="1"/>
          <w:numId w:val="18"/>
        </w:numPr>
        <w:tabs>
          <w:tab w:val="clear" w:pos="1440"/>
          <w:tab w:val="left" w:pos="720"/>
          <w:tab w:val="left" w:leader="dot" w:pos="8505"/>
        </w:tabs>
        <w:spacing w:before="120"/>
        <w:ind w:left="0" w:firstLine="0"/>
        <w:jc w:val="both"/>
        <w:rPr>
          <w:rFonts w:asciiTheme="minorHAnsi" w:hAnsiTheme="minorHAnsi"/>
        </w:rPr>
      </w:pPr>
      <w:r>
        <w:rPr>
          <w:rFonts w:asciiTheme="minorHAnsi" w:hAnsiTheme="minorHAnsi"/>
        </w:rPr>
        <w:t xml:space="preserve">Other: </w:t>
      </w:r>
      <w:r>
        <w:rPr>
          <w:rFonts w:asciiTheme="minorHAnsi" w:hAnsiTheme="minorHAnsi"/>
        </w:rPr>
        <w:tab/>
      </w:r>
    </w:p>
    <w:p w:rsidR="00013C31" w:rsidRDefault="00013C31" w:rsidP="00013C31">
      <w:pPr>
        <w:pStyle w:val="BodyTextIndent"/>
        <w:spacing w:after="0"/>
        <w:ind w:left="0"/>
        <w:rPr>
          <w:rFonts w:asciiTheme="minorHAnsi" w:hAnsiTheme="minorHAnsi" w:cs="Arial"/>
        </w:rPr>
      </w:pPr>
    </w:p>
    <w:p w:rsidR="0069205B" w:rsidRDefault="0069205B" w:rsidP="00013C31">
      <w:pPr>
        <w:pStyle w:val="BodyTextIndent"/>
        <w:spacing w:after="0"/>
        <w:ind w:left="0"/>
        <w:rPr>
          <w:rFonts w:asciiTheme="minorHAnsi" w:hAnsiTheme="minorHAnsi" w:cs="Arial"/>
        </w:rPr>
      </w:pPr>
    </w:p>
    <w:p w:rsidR="00013C31" w:rsidRDefault="006F1C05" w:rsidP="006F1C05">
      <w:pPr>
        <w:pStyle w:val="BodyTextIndent"/>
        <w:ind w:hanging="283"/>
        <w:jc w:val="both"/>
        <w:rPr>
          <w:rFonts w:asciiTheme="minorHAnsi" w:hAnsiTheme="minorHAnsi" w:cs="Arial"/>
          <w:b/>
          <w:bCs/>
          <w:color w:val="008000"/>
        </w:rPr>
      </w:pPr>
      <w:r>
        <w:rPr>
          <w:rFonts w:asciiTheme="minorHAnsi" w:hAnsiTheme="minorHAnsi" w:cs="Arial"/>
          <w:b/>
          <w:bCs/>
          <w:color w:val="008000"/>
        </w:rPr>
        <w:t xml:space="preserve">16. </w:t>
      </w:r>
      <w:r w:rsidR="00013C31">
        <w:rPr>
          <w:rFonts w:asciiTheme="minorHAnsi" w:hAnsiTheme="minorHAnsi" w:cs="Arial"/>
          <w:b/>
          <w:bCs/>
          <w:color w:val="008000"/>
        </w:rPr>
        <w:t>BEING READY FOR EMERGENCIES</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 xml:space="preserve">In the case of an emergency call dial </w:t>
      </w:r>
      <w:r>
        <w:rPr>
          <w:rFonts w:asciiTheme="minorHAnsi" w:hAnsiTheme="minorHAnsi" w:cs="Arial"/>
          <w:b/>
          <w:bCs/>
        </w:rPr>
        <w:t>000</w:t>
      </w:r>
      <w:r>
        <w:rPr>
          <w:rFonts w:asciiTheme="minorHAnsi" w:hAnsiTheme="minorHAnsi" w:cs="Arial"/>
        </w:rPr>
        <w:t xml:space="preserve"> for fire brigade, ambulance or police.</w:t>
      </w:r>
    </w:p>
    <w:p w:rsidR="00013C31" w:rsidRDefault="00013C31" w:rsidP="00013C31">
      <w:pPr>
        <w:pStyle w:val="BodyTextIndent"/>
        <w:numPr>
          <w:ilvl w:val="1"/>
          <w:numId w:val="18"/>
        </w:numPr>
        <w:tabs>
          <w:tab w:val="num" w:pos="720"/>
        </w:tabs>
        <w:ind w:left="720" w:hanging="720"/>
        <w:jc w:val="both"/>
        <w:rPr>
          <w:rFonts w:asciiTheme="minorHAnsi" w:hAnsiTheme="minorHAnsi" w:cs="Arial"/>
        </w:rPr>
      </w:pPr>
      <w:r>
        <w:rPr>
          <w:rFonts w:asciiTheme="minorHAnsi" w:hAnsiTheme="minorHAnsi" w:cs="Arial"/>
        </w:rPr>
        <w:t>Before setting ou</w:t>
      </w:r>
      <w:r w:rsidR="009D59E8">
        <w:rPr>
          <w:rFonts w:asciiTheme="minorHAnsi" w:hAnsiTheme="minorHAnsi" w:cs="Arial"/>
        </w:rPr>
        <w:t>t</w:t>
      </w:r>
      <w:r>
        <w:rPr>
          <w:rFonts w:asciiTheme="minorHAnsi" w:hAnsiTheme="minorHAnsi" w:cs="Arial"/>
        </w:rPr>
        <w:t xml:space="preserve"> each day always let someone know your planned location on the farm.</w:t>
      </w:r>
    </w:p>
    <w:p w:rsidR="00013C31" w:rsidRDefault="00013C31" w:rsidP="00013C31">
      <w:pPr>
        <w:pStyle w:val="BodyTextIndent"/>
        <w:numPr>
          <w:ilvl w:val="1"/>
          <w:numId w:val="18"/>
        </w:numPr>
        <w:tabs>
          <w:tab w:val="clear" w:pos="1440"/>
          <w:tab w:val="num" w:pos="720"/>
          <w:tab w:val="left" w:leader="dot" w:pos="8505"/>
        </w:tabs>
        <w:spacing w:after="0" w:line="360" w:lineRule="auto"/>
        <w:ind w:left="720" w:hanging="720"/>
        <w:jc w:val="both"/>
        <w:rPr>
          <w:rFonts w:asciiTheme="minorHAnsi" w:hAnsiTheme="minorHAnsi" w:cs="Arial"/>
        </w:rPr>
      </w:pPr>
      <w:r>
        <w:rPr>
          <w:rFonts w:asciiTheme="minorHAnsi" w:hAnsiTheme="minorHAnsi" w:cs="Arial"/>
        </w:rPr>
        <w:t xml:space="preserve">First Aid Kits are available at </w:t>
      </w:r>
      <w:r>
        <w:rPr>
          <w:rFonts w:asciiTheme="minorHAnsi" w:hAnsiTheme="minorHAnsi" w:cs="Arial"/>
        </w:rPr>
        <w:tab/>
      </w:r>
    </w:p>
    <w:p w:rsidR="00013C31" w:rsidRDefault="00013C31" w:rsidP="00013C31">
      <w:pPr>
        <w:pStyle w:val="BodyTextIndent"/>
        <w:numPr>
          <w:ilvl w:val="1"/>
          <w:numId w:val="18"/>
        </w:numPr>
        <w:tabs>
          <w:tab w:val="clear" w:pos="1440"/>
          <w:tab w:val="left" w:pos="720"/>
          <w:tab w:val="left" w:leader="dot" w:pos="8505"/>
        </w:tabs>
        <w:spacing w:after="0" w:line="360" w:lineRule="auto"/>
        <w:ind w:left="720" w:hanging="720"/>
        <w:rPr>
          <w:rFonts w:asciiTheme="minorHAnsi" w:hAnsiTheme="minorHAnsi" w:cs="Arial"/>
        </w:rPr>
      </w:pPr>
      <w:r>
        <w:rPr>
          <w:rFonts w:asciiTheme="minorHAnsi" w:hAnsiTheme="minorHAnsi" w:cs="Arial"/>
        </w:rPr>
        <w:t xml:space="preserve">Emergency telephone numbers are located at the telephones </w:t>
      </w:r>
      <w:r>
        <w:rPr>
          <w:rFonts w:asciiTheme="minorHAnsi" w:hAnsiTheme="minorHAnsi" w:cs="Arial"/>
        </w:rPr>
        <w:tab/>
      </w:r>
    </w:p>
    <w:p w:rsidR="00013C31" w:rsidRDefault="00013C31" w:rsidP="00013C31">
      <w:pPr>
        <w:pStyle w:val="BodyTextIndent"/>
        <w:tabs>
          <w:tab w:val="left" w:pos="720"/>
          <w:tab w:val="left" w:leader="dot" w:pos="8505"/>
        </w:tabs>
        <w:spacing w:after="0" w:line="360" w:lineRule="auto"/>
        <w:ind w:left="0"/>
        <w:rPr>
          <w:rFonts w:asciiTheme="minorHAnsi" w:hAnsiTheme="minorHAnsi" w:cs="Arial"/>
        </w:rPr>
      </w:pPr>
      <w:r>
        <w:rPr>
          <w:rFonts w:asciiTheme="minorHAnsi" w:hAnsiTheme="minorHAnsi" w:cs="Arial"/>
        </w:rPr>
        <w:tab/>
      </w:r>
      <w:r>
        <w:rPr>
          <w:rFonts w:asciiTheme="minorHAnsi" w:hAnsiTheme="minorHAnsi" w:cs="Arial"/>
        </w:rPr>
        <w:tab/>
      </w:r>
    </w:p>
    <w:p w:rsidR="00013C31" w:rsidRDefault="00013C31" w:rsidP="00013C31">
      <w:pPr>
        <w:pStyle w:val="BodyTextIndent"/>
        <w:numPr>
          <w:ilvl w:val="0"/>
          <w:numId w:val="25"/>
        </w:numPr>
        <w:tabs>
          <w:tab w:val="left" w:pos="720"/>
          <w:tab w:val="left" w:leader="dot" w:pos="8505"/>
        </w:tabs>
        <w:spacing w:after="0" w:line="360" w:lineRule="auto"/>
        <w:ind w:hanging="720"/>
        <w:jc w:val="both"/>
        <w:rPr>
          <w:rFonts w:asciiTheme="minorHAnsi" w:hAnsiTheme="minorHAnsi" w:cs="Arial"/>
        </w:rPr>
      </w:pPr>
      <w:r>
        <w:rPr>
          <w:rFonts w:asciiTheme="minorHAnsi" w:hAnsiTheme="minorHAnsi" w:cs="Arial"/>
        </w:rPr>
        <w:t xml:space="preserve">The people on this farm who are trained in first aid are: </w:t>
      </w:r>
      <w:r>
        <w:rPr>
          <w:rFonts w:asciiTheme="minorHAnsi" w:hAnsiTheme="minorHAnsi" w:cs="Arial"/>
        </w:rPr>
        <w:tab/>
      </w:r>
    </w:p>
    <w:p w:rsidR="00013C31" w:rsidRDefault="00013C31" w:rsidP="00013C31">
      <w:pPr>
        <w:pStyle w:val="BodyTextIndent"/>
        <w:tabs>
          <w:tab w:val="left" w:pos="720"/>
          <w:tab w:val="left" w:leader="dot" w:pos="8505"/>
        </w:tabs>
        <w:spacing w:after="0" w:line="360" w:lineRule="auto"/>
        <w:ind w:left="0"/>
        <w:jc w:val="both"/>
        <w:rPr>
          <w:rFonts w:asciiTheme="minorHAnsi" w:hAnsiTheme="minorHAnsi" w:cs="Arial"/>
        </w:rPr>
      </w:pPr>
      <w:r>
        <w:rPr>
          <w:rFonts w:asciiTheme="minorHAnsi" w:hAnsiTheme="minorHAnsi" w:cs="Arial"/>
        </w:rPr>
        <w:tab/>
      </w:r>
      <w:r>
        <w:rPr>
          <w:rFonts w:asciiTheme="minorHAnsi" w:hAnsiTheme="minorHAnsi" w:cs="Arial"/>
        </w:rPr>
        <w:tab/>
      </w:r>
    </w:p>
    <w:p w:rsidR="00013C31" w:rsidRDefault="00013C31" w:rsidP="00013C31">
      <w:pPr>
        <w:pStyle w:val="BodyTextIndent"/>
        <w:tabs>
          <w:tab w:val="left" w:pos="720"/>
          <w:tab w:val="left" w:leader="dot" w:pos="8505"/>
        </w:tabs>
        <w:spacing w:after="0" w:line="360" w:lineRule="auto"/>
        <w:ind w:left="0"/>
        <w:jc w:val="both"/>
        <w:rPr>
          <w:rFonts w:asciiTheme="minorHAnsi" w:hAnsiTheme="minorHAnsi" w:cs="Arial"/>
        </w:rPr>
      </w:pPr>
      <w:r>
        <w:rPr>
          <w:rFonts w:asciiTheme="minorHAnsi" w:hAnsiTheme="minorHAnsi" w:cs="Arial"/>
        </w:rPr>
        <w:tab/>
      </w:r>
      <w:r>
        <w:rPr>
          <w:rFonts w:asciiTheme="minorHAnsi" w:hAnsiTheme="minorHAnsi" w:cs="Arial"/>
        </w:rPr>
        <w:tab/>
      </w:r>
    </w:p>
    <w:p w:rsidR="00013C31" w:rsidRDefault="00013C31" w:rsidP="00013C31">
      <w:pPr>
        <w:pStyle w:val="BodyTextIndent"/>
        <w:numPr>
          <w:ilvl w:val="0"/>
          <w:numId w:val="25"/>
        </w:numPr>
        <w:tabs>
          <w:tab w:val="left" w:leader="dot" w:pos="8505"/>
        </w:tabs>
        <w:spacing w:after="0" w:line="360" w:lineRule="auto"/>
        <w:ind w:hanging="720"/>
        <w:rPr>
          <w:rFonts w:asciiTheme="minorHAnsi" w:hAnsiTheme="minorHAnsi" w:cs="Arial"/>
        </w:rPr>
      </w:pPr>
      <w:r>
        <w:rPr>
          <w:rFonts w:asciiTheme="minorHAnsi" w:hAnsiTheme="minorHAnsi" w:cs="Arial"/>
        </w:rPr>
        <w:t xml:space="preserve">The emergency plan is located at </w:t>
      </w:r>
      <w:r>
        <w:rPr>
          <w:rFonts w:asciiTheme="minorHAnsi" w:hAnsiTheme="minorHAnsi" w:cs="Arial"/>
        </w:rPr>
        <w:tab/>
      </w:r>
    </w:p>
    <w:p w:rsidR="00013C31" w:rsidRDefault="00013C31" w:rsidP="000D185F">
      <w:pPr>
        <w:pStyle w:val="BodyTextIndent"/>
        <w:numPr>
          <w:ilvl w:val="0"/>
          <w:numId w:val="25"/>
        </w:numPr>
        <w:spacing w:after="0"/>
        <w:ind w:hanging="720"/>
        <w:jc w:val="both"/>
        <w:rPr>
          <w:rFonts w:asciiTheme="minorHAnsi" w:hAnsiTheme="minorHAnsi" w:cs="Arial"/>
        </w:rPr>
      </w:pPr>
      <w:r>
        <w:rPr>
          <w:rFonts w:asciiTheme="minorHAnsi" w:hAnsiTheme="minorHAnsi" w:cs="Arial"/>
        </w:rPr>
        <w:t>We use UHF channel ………………………. for communication.</w:t>
      </w:r>
    </w:p>
    <w:p w:rsidR="00013C31" w:rsidRDefault="00013C31" w:rsidP="00013C31">
      <w:pPr>
        <w:pStyle w:val="BodyTextIndent"/>
        <w:spacing w:after="0"/>
        <w:ind w:left="0"/>
        <w:jc w:val="both"/>
        <w:rPr>
          <w:rFonts w:asciiTheme="minorHAnsi" w:hAnsiTheme="minorHAnsi" w:cs="Arial"/>
        </w:rPr>
      </w:pPr>
    </w:p>
    <w:p w:rsidR="007D30FE" w:rsidRDefault="007D30FE">
      <w:pPr>
        <w:ind w:left="284"/>
        <w:rPr>
          <w:rFonts w:asciiTheme="minorHAnsi" w:hAnsiTheme="minorHAnsi" w:cs="Arial"/>
          <w:b/>
          <w:bCs/>
          <w:color w:val="008000"/>
        </w:rPr>
      </w:pPr>
      <w:r>
        <w:rPr>
          <w:rFonts w:asciiTheme="minorHAnsi" w:hAnsiTheme="minorHAnsi" w:cs="Arial"/>
          <w:b/>
          <w:bCs/>
          <w:color w:val="008000"/>
        </w:rPr>
        <w:br w:type="page"/>
      </w:r>
    </w:p>
    <w:p w:rsidR="00013C31" w:rsidRDefault="006F1C05" w:rsidP="006F1C05">
      <w:pPr>
        <w:spacing w:after="120"/>
        <w:rPr>
          <w:rFonts w:asciiTheme="minorHAnsi" w:hAnsiTheme="minorHAnsi" w:cs="Arial"/>
          <w:b/>
          <w:bCs/>
          <w:color w:val="008000"/>
        </w:rPr>
      </w:pPr>
      <w:r>
        <w:rPr>
          <w:rFonts w:asciiTheme="minorHAnsi" w:hAnsiTheme="minorHAnsi" w:cs="Arial"/>
          <w:b/>
          <w:bCs/>
          <w:color w:val="008000"/>
        </w:rPr>
        <w:lastRenderedPageBreak/>
        <w:t xml:space="preserve">17. </w:t>
      </w:r>
      <w:r w:rsidR="00013C31">
        <w:rPr>
          <w:rFonts w:asciiTheme="minorHAnsi" w:hAnsiTheme="minorHAnsi" w:cs="Arial"/>
          <w:b/>
          <w:bCs/>
          <w:color w:val="008000"/>
        </w:rPr>
        <w:t xml:space="preserve">REPORTING INJURY, SERIOUS NEAR MISS </w:t>
      </w:r>
      <w:smartTag w:uri="urn:schemas-microsoft-com:office:smarttags" w:element="stockticker">
        <w:r w:rsidR="00013C31">
          <w:rPr>
            <w:rFonts w:asciiTheme="minorHAnsi" w:hAnsiTheme="minorHAnsi" w:cs="Arial"/>
            <w:b/>
            <w:bCs/>
            <w:color w:val="008000"/>
          </w:rPr>
          <w:t>AND</w:t>
        </w:r>
      </w:smartTag>
      <w:r w:rsidR="00013C31">
        <w:rPr>
          <w:rFonts w:asciiTheme="minorHAnsi" w:hAnsiTheme="minorHAnsi" w:cs="Arial"/>
          <w:b/>
          <w:bCs/>
          <w:color w:val="008000"/>
        </w:rPr>
        <w:t xml:space="preserve"> INJURY MANAGEMENT</w:t>
      </w:r>
    </w:p>
    <w:p w:rsidR="00013C31" w:rsidRDefault="00013C31" w:rsidP="0069205B">
      <w:pPr>
        <w:pStyle w:val="BodyTextIndent"/>
        <w:ind w:left="0"/>
        <w:jc w:val="both"/>
        <w:rPr>
          <w:rFonts w:asciiTheme="minorHAnsi" w:hAnsiTheme="minorHAnsi" w:cs="Arial"/>
        </w:rPr>
      </w:pPr>
      <w:r>
        <w:rPr>
          <w:rFonts w:asciiTheme="minorHAnsi" w:hAnsiTheme="minorHAnsi" w:cs="Arial"/>
        </w:rPr>
        <w:t>We keep a farm Injury Register on this farm and would like any injury or illness that results from your work on this farm recorded in this register.  We record all injuries/ illness whether minor or major.</w:t>
      </w:r>
    </w:p>
    <w:p w:rsidR="00013C31" w:rsidRDefault="00013C31" w:rsidP="00013C31">
      <w:pPr>
        <w:pStyle w:val="BodyTextIndent"/>
        <w:numPr>
          <w:ilvl w:val="0"/>
          <w:numId w:val="26"/>
        </w:numPr>
        <w:tabs>
          <w:tab w:val="clear" w:pos="360"/>
          <w:tab w:val="num" w:pos="720"/>
          <w:tab w:val="left" w:leader="dot" w:pos="8505"/>
        </w:tabs>
        <w:spacing w:after="0"/>
        <w:ind w:left="720" w:hanging="720"/>
        <w:rPr>
          <w:rFonts w:asciiTheme="minorHAnsi" w:hAnsiTheme="minorHAnsi" w:cs="Arial"/>
        </w:rPr>
      </w:pPr>
      <w:r>
        <w:rPr>
          <w:rFonts w:asciiTheme="minorHAnsi" w:hAnsiTheme="minorHAnsi" w:cs="Arial"/>
        </w:rPr>
        <w:t xml:space="preserve">Injury Register Forms are located </w:t>
      </w:r>
      <w:r>
        <w:rPr>
          <w:rFonts w:asciiTheme="minorHAnsi" w:hAnsiTheme="minorHAnsi" w:cs="Arial"/>
        </w:rPr>
        <w:tab/>
      </w:r>
    </w:p>
    <w:p w:rsidR="00013C31" w:rsidRDefault="00013C31" w:rsidP="00013C31">
      <w:pPr>
        <w:pStyle w:val="BodyTextIndent"/>
        <w:ind w:left="720"/>
        <w:rPr>
          <w:rFonts w:asciiTheme="minorHAnsi" w:hAnsiTheme="minorHAnsi" w:cs="Arial"/>
        </w:rPr>
      </w:pPr>
      <w:r>
        <w:rPr>
          <w:rFonts w:asciiTheme="minorHAnsi" w:hAnsiTheme="minorHAnsi" w:cs="Arial"/>
        </w:rPr>
        <w:t>or contact the owner/ manager.</w:t>
      </w:r>
    </w:p>
    <w:p w:rsidR="00013C31" w:rsidRDefault="00013C31" w:rsidP="00013C31">
      <w:pPr>
        <w:pStyle w:val="BodyTextIndent"/>
        <w:numPr>
          <w:ilvl w:val="0"/>
          <w:numId w:val="26"/>
        </w:numPr>
        <w:tabs>
          <w:tab w:val="clear" w:pos="360"/>
          <w:tab w:val="num" w:pos="720"/>
        </w:tabs>
        <w:ind w:left="720" w:hanging="720"/>
        <w:rPr>
          <w:rFonts w:asciiTheme="minorHAnsi" w:hAnsiTheme="minorHAnsi" w:cs="Arial"/>
        </w:rPr>
      </w:pPr>
      <w:r>
        <w:rPr>
          <w:rFonts w:asciiTheme="minorHAnsi" w:hAnsiTheme="minorHAnsi" w:cs="Arial"/>
        </w:rPr>
        <w:t>Workers Compensation Forms are available for your use; please contact the owner/ manager to access these.</w:t>
      </w:r>
    </w:p>
    <w:p w:rsidR="00013C31" w:rsidRDefault="00013C31" w:rsidP="00013C31">
      <w:pPr>
        <w:pStyle w:val="BodyTextIndent"/>
        <w:numPr>
          <w:ilvl w:val="0"/>
          <w:numId w:val="26"/>
        </w:numPr>
        <w:tabs>
          <w:tab w:val="clear" w:pos="360"/>
          <w:tab w:val="num" w:pos="720"/>
        </w:tabs>
        <w:ind w:left="720" w:hanging="720"/>
        <w:rPr>
          <w:rFonts w:asciiTheme="minorHAnsi" w:hAnsiTheme="minorHAnsi" w:cs="Arial"/>
        </w:rPr>
      </w:pPr>
      <w:r>
        <w:rPr>
          <w:rFonts w:asciiTheme="minorHAnsi" w:hAnsiTheme="minorHAnsi" w:cs="Arial"/>
        </w:rPr>
        <w:t>If you are injured during the course of you</w:t>
      </w:r>
      <w:r w:rsidR="00094D75">
        <w:rPr>
          <w:rFonts w:asciiTheme="minorHAnsi" w:hAnsiTheme="minorHAnsi" w:cs="Arial"/>
        </w:rPr>
        <w:t>r</w:t>
      </w:r>
      <w:r>
        <w:rPr>
          <w:rFonts w:asciiTheme="minorHAnsi" w:hAnsiTheme="minorHAnsi" w:cs="Arial"/>
        </w:rPr>
        <w:t xml:space="preserve"> work on this farm, we will ensure your injury is managed and assist your early to return to work.  We will work with your Doctor and other health providers to find suitable duties for you if you are not able to perform your normal work.</w:t>
      </w:r>
    </w:p>
    <w:p w:rsidR="00013C31" w:rsidRDefault="00013C31" w:rsidP="00013C31">
      <w:pPr>
        <w:pStyle w:val="BodyTextIndent"/>
        <w:numPr>
          <w:ilvl w:val="0"/>
          <w:numId w:val="26"/>
        </w:numPr>
        <w:tabs>
          <w:tab w:val="clear" w:pos="360"/>
          <w:tab w:val="num" w:pos="720"/>
          <w:tab w:val="left" w:leader="dot" w:pos="8505"/>
        </w:tabs>
        <w:spacing w:line="360" w:lineRule="auto"/>
        <w:ind w:left="720" w:hanging="720"/>
        <w:rPr>
          <w:rFonts w:asciiTheme="minorHAnsi" w:hAnsiTheme="minorHAnsi" w:cs="Arial"/>
        </w:rPr>
      </w:pPr>
      <w:r>
        <w:rPr>
          <w:rFonts w:asciiTheme="minorHAnsi" w:hAnsiTheme="minorHAnsi" w:cs="Arial"/>
        </w:rPr>
        <w:t>The person responsible for the return to work of injured workers on this farm is:</w:t>
      </w:r>
    </w:p>
    <w:p w:rsidR="00013C31" w:rsidRDefault="00013C31" w:rsidP="000D185F">
      <w:pPr>
        <w:pStyle w:val="BodyTextIndent"/>
        <w:numPr>
          <w:ilvl w:val="0"/>
          <w:numId w:val="26"/>
        </w:numPr>
        <w:tabs>
          <w:tab w:val="clear" w:pos="360"/>
          <w:tab w:val="num" w:pos="720"/>
          <w:tab w:val="left" w:leader="dot" w:pos="8505"/>
        </w:tabs>
        <w:spacing w:after="0"/>
        <w:ind w:left="720" w:hanging="720"/>
        <w:rPr>
          <w:rFonts w:asciiTheme="minorHAnsi" w:hAnsiTheme="minorHAnsi" w:cs="Arial"/>
        </w:rPr>
      </w:pPr>
      <w:r>
        <w:rPr>
          <w:rFonts w:asciiTheme="minorHAnsi" w:hAnsiTheme="minorHAnsi" w:cs="Arial"/>
        </w:rPr>
        <w:tab/>
      </w:r>
    </w:p>
    <w:p w:rsidR="0069205B" w:rsidRDefault="0069205B" w:rsidP="0069205B">
      <w:pPr>
        <w:pStyle w:val="BodyTextIndent"/>
        <w:tabs>
          <w:tab w:val="left" w:leader="dot" w:pos="8505"/>
        </w:tabs>
        <w:spacing w:after="0"/>
        <w:ind w:left="0"/>
        <w:rPr>
          <w:rFonts w:asciiTheme="minorHAnsi" w:hAnsiTheme="minorHAnsi" w:cs="Arial"/>
        </w:rPr>
      </w:pPr>
    </w:p>
    <w:p w:rsidR="0069205B" w:rsidRDefault="0069205B" w:rsidP="0069205B">
      <w:pPr>
        <w:pStyle w:val="BodyTextIndent"/>
        <w:tabs>
          <w:tab w:val="left" w:leader="dot" w:pos="8505"/>
        </w:tabs>
        <w:spacing w:after="0"/>
        <w:ind w:left="0"/>
        <w:rPr>
          <w:rFonts w:asciiTheme="minorHAnsi" w:hAnsiTheme="minorHAnsi" w:cs="Arial"/>
        </w:rPr>
      </w:pPr>
    </w:p>
    <w:p w:rsidR="00013C31" w:rsidRDefault="006F1C05" w:rsidP="006F1C05">
      <w:pPr>
        <w:pStyle w:val="BodyTextIndent"/>
        <w:ind w:left="0"/>
        <w:jc w:val="both"/>
        <w:rPr>
          <w:rFonts w:asciiTheme="minorHAnsi" w:hAnsiTheme="minorHAnsi" w:cs="Arial"/>
          <w:b/>
          <w:bCs/>
          <w:color w:val="008000"/>
        </w:rPr>
      </w:pPr>
      <w:r>
        <w:rPr>
          <w:rFonts w:asciiTheme="minorHAnsi" w:hAnsiTheme="minorHAnsi" w:cs="Arial"/>
          <w:b/>
          <w:bCs/>
          <w:color w:val="008000"/>
        </w:rPr>
        <w:t xml:space="preserve">18. </w:t>
      </w:r>
      <w:r w:rsidR="00013C31">
        <w:rPr>
          <w:rFonts w:asciiTheme="minorHAnsi" w:hAnsiTheme="minorHAnsi" w:cs="Arial"/>
          <w:b/>
          <w:bCs/>
          <w:color w:val="008000"/>
        </w:rPr>
        <w:t>GENERAL</w:t>
      </w:r>
    </w:p>
    <w:p w:rsidR="00013C31" w:rsidRDefault="00013C31" w:rsidP="00013C31">
      <w:pPr>
        <w:pStyle w:val="BodyTextIndent"/>
        <w:ind w:left="0"/>
        <w:rPr>
          <w:rFonts w:asciiTheme="minorHAnsi" w:hAnsiTheme="minorHAnsi" w:cs="Arial"/>
        </w:rPr>
      </w:pPr>
      <w:r>
        <w:rPr>
          <w:rFonts w:asciiTheme="minorHAnsi" w:hAnsiTheme="minorHAnsi" w:cs="Arial"/>
        </w:rPr>
        <w:t>The law requires that:</w:t>
      </w:r>
    </w:p>
    <w:p w:rsidR="00013C31" w:rsidRDefault="00013C31" w:rsidP="00013C31">
      <w:pPr>
        <w:pStyle w:val="BodyTextIndent"/>
        <w:numPr>
          <w:ilvl w:val="0"/>
          <w:numId w:val="27"/>
        </w:numPr>
        <w:ind w:hanging="720"/>
        <w:jc w:val="both"/>
        <w:rPr>
          <w:rFonts w:asciiTheme="minorHAnsi" w:hAnsiTheme="minorHAnsi" w:cs="Arial"/>
        </w:rPr>
      </w:pPr>
      <w:r>
        <w:rPr>
          <w:rFonts w:asciiTheme="minorHAnsi" w:hAnsiTheme="minorHAnsi" w:cs="Arial"/>
        </w:rPr>
        <w:t>The owner</w:t>
      </w:r>
      <w:r w:rsidR="009D59E8">
        <w:rPr>
          <w:rFonts w:asciiTheme="minorHAnsi" w:hAnsiTheme="minorHAnsi" w:cs="Arial"/>
        </w:rPr>
        <w:t xml:space="preserve"> </w:t>
      </w:r>
      <w:r>
        <w:rPr>
          <w:rFonts w:asciiTheme="minorHAnsi" w:hAnsiTheme="minorHAnsi" w:cs="Arial"/>
        </w:rPr>
        <w:t>/ manager provide a safe workplace and safe work systems.</w:t>
      </w:r>
    </w:p>
    <w:p w:rsidR="00013C31" w:rsidRDefault="00013C31" w:rsidP="00013C31">
      <w:pPr>
        <w:pStyle w:val="BodyTextIndent"/>
        <w:numPr>
          <w:ilvl w:val="0"/>
          <w:numId w:val="27"/>
        </w:numPr>
        <w:ind w:hanging="720"/>
        <w:jc w:val="both"/>
        <w:rPr>
          <w:rFonts w:asciiTheme="minorHAnsi" w:hAnsiTheme="minorHAnsi" w:cs="Arial"/>
        </w:rPr>
      </w:pPr>
      <w:r>
        <w:rPr>
          <w:rFonts w:asciiTheme="minorHAnsi" w:hAnsiTheme="minorHAnsi" w:cs="Arial"/>
        </w:rPr>
        <w:t>Workers take care for the health and safety of people at the workplace.</w:t>
      </w:r>
    </w:p>
    <w:p w:rsidR="00013C31" w:rsidRDefault="00013C31" w:rsidP="00013C31">
      <w:pPr>
        <w:pStyle w:val="BodyTextIndent"/>
        <w:ind w:left="720"/>
        <w:jc w:val="both"/>
        <w:rPr>
          <w:rFonts w:asciiTheme="minorHAnsi" w:hAnsiTheme="minorHAnsi" w:cs="Arial"/>
          <w:b/>
        </w:rPr>
      </w:pPr>
      <w:r>
        <w:rPr>
          <w:rFonts w:asciiTheme="minorHAnsi" w:hAnsiTheme="minorHAnsi" w:cs="Arial"/>
          <w:b/>
        </w:rPr>
        <w:t>To help us both meet these obligations, you are expected to advise the owner/ manager of any safety hazard or problem that you come across.</w:t>
      </w:r>
    </w:p>
    <w:p w:rsidR="00013C31" w:rsidRDefault="00013C31" w:rsidP="00013C31">
      <w:pPr>
        <w:pStyle w:val="BodyTextIndent"/>
        <w:numPr>
          <w:ilvl w:val="0"/>
          <w:numId w:val="28"/>
        </w:numPr>
        <w:ind w:hanging="720"/>
        <w:jc w:val="both"/>
        <w:rPr>
          <w:rFonts w:asciiTheme="minorHAnsi" w:hAnsiTheme="minorHAnsi" w:cs="Arial"/>
        </w:rPr>
      </w:pPr>
      <w:r>
        <w:rPr>
          <w:rFonts w:asciiTheme="minorHAnsi" w:hAnsiTheme="minorHAnsi" w:cs="Arial"/>
        </w:rPr>
        <w:t>The law requires that the safety of all people who work and enter this farm is managed.  You must look out for hazards to health and safety for family members, contractors and visitors who enter the farm.</w:t>
      </w:r>
    </w:p>
    <w:p w:rsidR="00013C31" w:rsidRDefault="00013C31" w:rsidP="00013C31">
      <w:pPr>
        <w:pStyle w:val="BodyTextIndent"/>
        <w:numPr>
          <w:ilvl w:val="0"/>
          <w:numId w:val="28"/>
        </w:numPr>
        <w:ind w:hanging="720"/>
        <w:jc w:val="both"/>
        <w:rPr>
          <w:rFonts w:asciiTheme="minorHAnsi" w:hAnsiTheme="minorHAnsi" w:cs="Arial"/>
        </w:rPr>
      </w:pPr>
      <w:r>
        <w:rPr>
          <w:rFonts w:asciiTheme="minorHAnsi" w:hAnsiTheme="minorHAnsi" w:cs="Arial"/>
        </w:rPr>
        <w:t>You are also required to cooperate with our health and safety program, and comply with our requirements to protect your own safety and the safety of others.</w:t>
      </w:r>
    </w:p>
    <w:p w:rsidR="00013C31" w:rsidRDefault="00013C31" w:rsidP="00013C31">
      <w:pPr>
        <w:pStyle w:val="BodyTextIndent"/>
        <w:numPr>
          <w:ilvl w:val="0"/>
          <w:numId w:val="28"/>
        </w:numPr>
        <w:ind w:hanging="720"/>
        <w:jc w:val="both"/>
        <w:rPr>
          <w:rFonts w:asciiTheme="minorHAnsi" w:hAnsiTheme="minorHAnsi" w:cs="Arial"/>
        </w:rPr>
      </w:pPr>
      <w:r>
        <w:rPr>
          <w:rFonts w:asciiTheme="minorHAnsi" w:hAnsiTheme="minorHAnsi" w:cs="Arial"/>
        </w:rPr>
        <w:t>There are children on this farm.  Their safety must be a high priority. Please be careful when driving vehicles or machinery, never reversing without checking for children.</w:t>
      </w:r>
    </w:p>
    <w:p w:rsidR="00013C31" w:rsidRDefault="00013C31" w:rsidP="00013C31">
      <w:pPr>
        <w:pStyle w:val="BodyTextIndent"/>
        <w:numPr>
          <w:ilvl w:val="0"/>
          <w:numId w:val="28"/>
        </w:numPr>
        <w:ind w:hanging="720"/>
        <w:rPr>
          <w:rFonts w:asciiTheme="minorHAnsi" w:hAnsiTheme="minorHAnsi" w:cs="Arial"/>
        </w:rPr>
      </w:pPr>
      <w:r>
        <w:rPr>
          <w:rFonts w:asciiTheme="minorHAnsi" w:hAnsiTheme="minorHAnsi" w:cs="Arial"/>
          <w:b/>
          <w:bCs/>
        </w:rPr>
        <w:t>Children are not permitted to ride on tractors, quads or other farm machinery</w:t>
      </w:r>
      <w:r>
        <w:rPr>
          <w:rFonts w:asciiTheme="minorHAnsi" w:hAnsiTheme="minorHAnsi" w:cs="Arial"/>
        </w:rPr>
        <w:t>.</w:t>
      </w:r>
    </w:p>
    <w:p w:rsidR="00013C31" w:rsidRDefault="00013C31" w:rsidP="00013C31">
      <w:pPr>
        <w:pStyle w:val="BodyTextIndent"/>
        <w:numPr>
          <w:ilvl w:val="0"/>
          <w:numId w:val="28"/>
        </w:numPr>
        <w:ind w:left="0" w:firstLine="0"/>
        <w:jc w:val="both"/>
        <w:rPr>
          <w:rFonts w:asciiTheme="minorHAnsi" w:hAnsiTheme="minorHAnsi" w:cs="Arial"/>
        </w:rPr>
      </w:pPr>
      <w:r>
        <w:rPr>
          <w:rFonts w:asciiTheme="minorHAnsi" w:hAnsiTheme="minorHAnsi" w:cs="Arial"/>
          <w:b/>
          <w:bCs/>
        </w:rPr>
        <w:t>Children are not permitted in cattle yards</w:t>
      </w:r>
      <w:r>
        <w:rPr>
          <w:rFonts w:asciiTheme="minorHAnsi" w:hAnsiTheme="minorHAnsi" w:cs="Arial"/>
        </w:rPr>
        <w:t>.</w:t>
      </w:r>
    </w:p>
    <w:p w:rsidR="007D30FE" w:rsidRDefault="007D30FE" w:rsidP="00013C31">
      <w:pPr>
        <w:pStyle w:val="BodyTextIndent"/>
        <w:rPr>
          <w:rFonts w:asciiTheme="minorHAnsi" w:hAnsiTheme="minorHAnsi" w:cs="Arial"/>
        </w:rPr>
      </w:pPr>
    </w:p>
    <w:p w:rsidR="00013C31" w:rsidRPr="00021AFB" w:rsidRDefault="00212D81" w:rsidP="00013C31">
      <w:pPr>
        <w:pStyle w:val="BodyTextIndent"/>
        <w:rPr>
          <w:rFonts w:asciiTheme="minorHAnsi" w:hAnsiTheme="minorHAnsi" w:cs="Arial"/>
        </w:rPr>
      </w:pPr>
      <w:r w:rsidRPr="00212D81">
        <w:rPr>
          <w:rFonts w:asciiTheme="minorHAnsi" w:hAnsiTheme="minorHAnsi" w:cs="Arial"/>
          <w:noProof/>
          <w:color w:val="FFFFFF" w:themeColor="background1"/>
        </w:rPr>
        <w:lastRenderedPageBreak/>
        <w:pict>
          <v:rect id="Rectangle 2" o:spid="_x0000_s1026" style="position:absolute;left:0;text-align:left;margin-left:-9pt;margin-top:15.45pt;width:477pt;height:108.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" fillcolor="#8db3e2 [1311]" strokecolor="#396" strokeweight=".25pt"/>
        </w:pict>
      </w:r>
    </w:p>
    <w:p w:rsidR="00013C31" w:rsidRPr="00021AFB" w:rsidRDefault="00013C31" w:rsidP="00013C31">
      <w:pPr>
        <w:pStyle w:val="BodyTextIndent"/>
        <w:outlineLvl w:val="0"/>
        <w:rPr>
          <w:rFonts w:asciiTheme="minorHAnsi" w:hAnsiTheme="minorHAnsi" w:cs="Arial"/>
          <w:b/>
          <w:bCs/>
        </w:rPr>
      </w:pPr>
      <w:r w:rsidRPr="00021AFB">
        <w:rPr>
          <w:rFonts w:asciiTheme="minorHAnsi" w:hAnsiTheme="minorHAnsi" w:cs="Arial"/>
          <w:b/>
          <w:bCs/>
        </w:rPr>
        <w:t>Declaration:</w:t>
      </w:r>
    </w:p>
    <w:p w:rsidR="00013C31" w:rsidRDefault="00013C31" w:rsidP="00E10591">
      <w:pPr>
        <w:pStyle w:val="BodyTextIndent"/>
        <w:spacing w:after="0"/>
        <w:rPr>
          <w:rFonts w:asciiTheme="minorHAnsi" w:hAnsiTheme="minorHAnsi" w:cs="Arial"/>
          <w:b/>
          <w:bCs/>
        </w:rPr>
      </w:pPr>
      <w:r w:rsidRPr="00021AFB">
        <w:rPr>
          <w:rFonts w:asciiTheme="minorHAnsi" w:hAnsiTheme="minorHAnsi" w:cs="Arial"/>
          <w:b/>
          <w:bCs/>
        </w:rPr>
        <w:t xml:space="preserve">I have read the </w:t>
      </w:r>
      <w:r>
        <w:rPr>
          <w:rFonts w:asciiTheme="minorHAnsi" w:hAnsiTheme="minorHAnsi" w:cs="Arial"/>
          <w:b/>
          <w:bCs/>
        </w:rPr>
        <w:t>work</w:t>
      </w:r>
      <w:r w:rsidRPr="00021AFB">
        <w:rPr>
          <w:rFonts w:asciiTheme="minorHAnsi" w:hAnsiTheme="minorHAnsi" w:cs="Arial"/>
          <w:b/>
          <w:bCs/>
        </w:rPr>
        <w:t xml:space="preserve"> health and safety instructions in this leaflet, discussed them with the manager and understand and accept my responsibilities.</w:t>
      </w:r>
    </w:p>
    <w:p w:rsidR="00E10591" w:rsidRPr="00021AFB" w:rsidRDefault="00E10591" w:rsidP="00E10591">
      <w:pPr>
        <w:pStyle w:val="BodyTextIndent"/>
        <w:spacing w:after="0"/>
        <w:rPr>
          <w:rFonts w:asciiTheme="minorHAnsi" w:hAnsiTheme="minorHAnsi" w:cs="Arial"/>
          <w:b/>
          <w:bCs/>
        </w:rPr>
      </w:pPr>
    </w:p>
    <w:p w:rsidR="00013C31" w:rsidRPr="00021AFB" w:rsidRDefault="00013C31" w:rsidP="00013C31">
      <w:pPr>
        <w:pStyle w:val="BodyTextIndent"/>
        <w:rPr>
          <w:rFonts w:asciiTheme="minorHAnsi" w:hAnsiTheme="minorHAnsi" w:cs="Arial"/>
          <w:b/>
          <w:bCs/>
        </w:rPr>
      </w:pPr>
      <w:r w:rsidRPr="00021AFB">
        <w:rPr>
          <w:rFonts w:asciiTheme="minorHAnsi" w:hAnsiTheme="minorHAnsi" w:cs="Arial"/>
          <w:b/>
          <w:bCs/>
        </w:rPr>
        <w:t>I agree to do what is required of me to ensure that the health and safety of all people is protected on this farm.</w:t>
      </w:r>
    </w:p>
    <w:p w:rsidR="00013C31" w:rsidRPr="00021AFB" w:rsidRDefault="00013C31" w:rsidP="00013C31">
      <w:pPr>
        <w:pStyle w:val="BodyTextIndent"/>
        <w:rPr>
          <w:rFonts w:asciiTheme="minorHAnsi" w:hAnsiTheme="minorHAnsi" w:cs="Arial"/>
          <w:b/>
          <w:bCs/>
        </w:rPr>
      </w:pPr>
    </w:p>
    <w:p w:rsidR="00013C31" w:rsidRPr="00021AFB" w:rsidRDefault="00013C31" w:rsidP="00013C31">
      <w:pPr>
        <w:pStyle w:val="BodyTextIndent"/>
        <w:rPr>
          <w:rFonts w:asciiTheme="minorHAnsi" w:hAnsiTheme="minorHAnsi" w:cs="Arial"/>
          <w:b/>
          <w:bCs/>
        </w:rPr>
      </w:pPr>
    </w:p>
    <w:p w:rsidR="00013C31" w:rsidRPr="00021AFB" w:rsidRDefault="00013C31" w:rsidP="00013C31">
      <w:pPr>
        <w:pStyle w:val="BodyTextIndent"/>
        <w:outlineLvl w:val="0"/>
        <w:rPr>
          <w:rFonts w:asciiTheme="minorHAnsi" w:hAnsiTheme="minorHAnsi" w:cs="Arial"/>
        </w:rPr>
      </w:pPr>
      <w:r w:rsidRPr="00021AFB">
        <w:rPr>
          <w:rFonts w:asciiTheme="minorHAnsi" w:hAnsiTheme="minorHAnsi" w:cs="Arial"/>
        </w:rPr>
        <w:t>Signed: _______________________________ Date: ___ / ___ / ___</w:t>
      </w:r>
    </w:p>
    <w:p w:rsidR="00013C31" w:rsidRPr="00021AFB" w:rsidRDefault="00013C31" w:rsidP="00013C31">
      <w:pPr>
        <w:pStyle w:val="BodyTextIndent"/>
        <w:rPr>
          <w:rFonts w:asciiTheme="minorHAnsi" w:hAnsiTheme="minorHAnsi" w:cs="Arial"/>
          <w:sz w:val="16"/>
          <w:szCs w:val="16"/>
        </w:rPr>
      </w:pPr>
      <w:r w:rsidRPr="00021AFB">
        <w:rPr>
          <w:rFonts w:asciiTheme="minorHAnsi" w:hAnsiTheme="minorHAnsi" w:cs="Arial"/>
        </w:rPr>
        <w:tab/>
      </w:r>
      <w:r w:rsidRPr="00021AFB">
        <w:rPr>
          <w:rFonts w:asciiTheme="minorHAnsi" w:hAnsiTheme="minorHAnsi" w:cs="Arial"/>
        </w:rPr>
        <w:tab/>
      </w:r>
      <w:r w:rsidRPr="00021AFB">
        <w:rPr>
          <w:rFonts w:asciiTheme="minorHAnsi" w:hAnsiTheme="minorHAnsi" w:cs="Arial"/>
          <w:sz w:val="16"/>
          <w:szCs w:val="16"/>
        </w:rPr>
        <w:t>Worker</w:t>
      </w:r>
    </w:p>
    <w:p w:rsidR="00013C31" w:rsidRPr="00021AFB" w:rsidRDefault="00013C31" w:rsidP="00013C31">
      <w:pPr>
        <w:pStyle w:val="BodyTextIndent"/>
        <w:rPr>
          <w:rFonts w:asciiTheme="minorHAnsi" w:hAnsiTheme="minorHAnsi" w:cs="Arial"/>
        </w:rPr>
      </w:pPr>
    </w:p>
    <w:p w:rsidR="00013C31" w:rsidRPr="00021AFB" w:rsidRDefault="00013C31" w:rsidP="00013C31">
      <w:pPr>
        <w:pStyle w:val="BodyTextIndent"/>
        <w:outlineLvl w:val="0"/>
        <w:rPr>
          <w:rFonts w:asciiTheme="minorHAnsi" w:hAnsiTheme="minorHAnsi" w:cs="Arial"/>
        </w:rPr>
      </w:pPr>
      <w:r w:rsidRPr="00021AFB">
        <w:rPr>
          <w:rFonts w:asciiTheme="minorHAnsi" w:hAnsiTheme="minorHAnsi" w:cs="Arial"/>
        </w:rPr>
        <w:t>Name: ________________________________</w:t>
      </w:r>
    </w:p>
    <w:p w:rsidR="00013C31" w:rsidRPr="00021AFB" w:rsidRDefault="00013C31" w:rsidP="00013C31">
      <w:pPr>
        <w:pStyle w:val="BodyTextIndent"/>
        <w:rPr>
          <w:rFonts w:asciiTheme="minorHAnsi" w:hAnsiTheme="minorHAnsi" w:cs="Arial"/>
          <w:sz w:val="16"/>
          <w:szCs w:val="16"/>
        </w:rPr>
      </w:pPr>
      <w:r w:rsidRPr="00021AFB">
        <w:rPr>
          <w:rFonts w:asciiTheme="minorHAnsi" w:hAnsiTheme="minorHAnsi" w:cs="Arial"/>
          <w:sz w:val="16"/>
          <w:szCs w:val="16"/>
        </w:rPr>
        <w:tab/>
      </w:r>
      <w:r w:rsidRPr="00021AFB">
        <w:rPr>
          <w:rFonts w:asciiTheme="minorHAnsi" w:hAnsiTheme="minorHAnsi" w:cs="Arial"/>
          <w:sz w:val="16"/>
          <w:szCs w:val="16"/>
        </w:rPr>
        <w:tab/>
        <w:t>Print</w:t>
      </w:r>
    </w:p>
    <w:p w:rsidR="00013C31" w:rsidRPr="00021AFB" w:rsidRDefault="00013C31" w:rsidP="00013C31">
      <w:pPr>
        <w:pStyle w:val="BodyTextIndent"/>
        <w:rPr>
          <w:rFonts w:asciiTheme="minorHAnsi" w:hAnsiTheme="minorHAnsi" w:cs="Arial"/>
        </w:rPr>
      </w:pPr>
    </w:p>
    <w:p w:rsidR="00013C31" w:rsidRPr="00021AFB" w:rsidRDefault="00013C31" w:rsidP="00013C31">
      <w:pPr>
        <w:pStyle w:val="BodyTextIndent"/>
        <w:outlineLvl w:val="0"/>
        <w:rPr>
          <w:rFonts w:asciiTheme="minorHAnsi" w:hAnsiTheme="minorHAnsi" w:cs="Arial"/>
        </w:rPr>
      </w:pPr>
      <w:r w:rsidRPr="00021AFB">
        <w:rPr>
          <w:rFonts w:asciiTheme="minorHAnsi" w:hAnsiTheme="minorHAnsi" w:cs="Arial"/>
        </w:rPr>
        <w:t>Signed: _______________________________ Date: ___ / ___ / ___</w:t>
      </w:r>
    </w:p>
    <w:p w:rsidR="00013C31" w:rsidRPr="00021AFB" w:rsidRDefault="00013C31" w:rsidP="00013C31">
      <w:pPr>
        <w:pStyle w:val="BodyTextIndent"/>
        <w:rPr>
          <w:rFonts w:asciiTheme="minorHAnsi" w:hAnsiTheme="minorHAnsi" w:cs="Arial"/>
          <w:sz w:val="16"/>
          <w:szCs w:val="16"/>
        </w:rPr>
      </w:pPr>
      <w:r w:rsidRPr="00021AFB">
        <w:rPr>
          <w:rFonts w:asciiTheme="minorHAnsi" w:hAnsiTheme="minorHAnsi" w:cs="Arial"/>
        </w:rPr>
        <w:tab/>
      </w:r>
      <w:r w:rsidRPr="00021AFB">
        <w:rPr>
          <w:rFonts w:asciiTheme="minorHAnsi" w:hAnsiTheme="minorHAnsi" w:cs="Arial"/>
        </w:rPr>
        <w:tab/>
      </w:r>
      <w:r w:rsidR="007C6867" w:rsidRPr="0069205B">
        <w:rPr>
          <w:rFonts w:asciiTheme="minorHAnsi" w:hAnsiTheme="minorHAnsi" w:cs="Arial"/>
          <w:sz w:val="16"/>
          <w:szCs w:val="16"/>
        </w:rPr>
        <w:t>Owner/</w:t>
      </w:r>
      <w:r w:rsidRPr="00021AFB">
        <w:rPr>
          <w:rFonts w:asciiTheme="minorHAnsi" w:hAnsiTheme="minorHAnsi" w:cs="Arial"/>
          <w:sz w:val="16"/>
          <w:szCs w:val="16"/>
        </w:rPr>
        <w:t>Manager</w:t>
      </w:r>
    </w:p>
    <w:p w:rsidR="00013C31" w:rsidRPr="00021AFB" w:rsidRDefault="00013C31" w:rsidP="00013C31">
      <w:pPr>
        <w:pStyle w:val="BodyTextIndent"/>
        <w:rPr>
          <w:rFonts w:asciiTheme="minorHAnsi" w:hAnsiTheme="minorHAnsi" w:cs="Arial"/>
        </w:rPr>
      </w:pPr>
    </w:p>
    <w:p w:rsidR="00013C31" w:rsidRPr="00021AFB" w:rsidRDefault="00013C31" w:rsidP="00013C31">
      <w:pPr>
        <w:pStyle w:val="BodyTextIndent"/>
        <w:outlineLvl w:val="0"/>
        <w:rPr>
          <w:rFonts w:asciiTheme="minorHAnsi" w:hAnsiTheme="minorHAnsi" w:cs="Arial"/>
        </w:rPr>
      </w:pPr>
      <w:r w:rsidRPr="00021AFB">
        <w:rPr>
          <w:rFonts w:asciiTheme="minorHAnsi" w:hAnsiTheme="minorHAnsi" w:cs="Arial"/>
        </w:rPr>
        <w:t>Name: ________________________________</w:t>
      </w:r>
    </w:p>
    <w:p w:rsidR="00013C31" w:rsidRPr="00021AFB" w:rsidRDefault="00013C31" w:rsidP="00013C31">
      <w:pPr>
        <w:pStyle w:val="BodyTextIndent"/>
        <w:rPr>
          <w:rFonts w:asciiTheme="minorHAnsi" w:hAnsiTheme="minorHAnsi" w:cs="Arial"/>
        </w:rPr>
      </w:pPr>
      <w:r w:rsidRPr="00021AFB">
        <w:rPr>
          <w:rFonts w:asciiTheme="minorHAnsi" w:hAnsiTheme="minorHAnsi" w:cs="Arial"/>
          <w:sz w:val="16"/>
          <w:szCs w:val="16"/>
        </w:rPr>
        <w:tab/>
      </w:r>
      <w:r w:rsidRPr="00021AFB">
        <w:rPr>
          <w:rFonts w:asciiTheme="minorHAnsi" w:hAnsiTheme="minorHAnsi" w:cs="Arial"/>
          <w:sz w:val="16"/>
          <w:szCs w:val="16"/>
        </w:rPr>
        <w:tab/>
        <w:t>Print</w:t>
      </w:r>
    </w:p>
    <w:p w:rsidR="00013C31" w:rsidRPr="00021AFB" w:rsidRDefault="00013C31" w:rsidP="00013C31">
      <w:pPr>
        <w:jc w:val="both"/>
        <w:rPr>
          <w:rFonts w:asciiTheme="minorHAnsi" w:hAnsiTheme="minorHAnsi" w:cs="Arial"/>
        </w:rPr>
      </w:pPr>
    </w:p>
    <w:p w:rsidR="00013C31" w:rsidRPr="00021AFB" w:rsidRDefault="00212D81" w:rsidP="00013C31">
      <w:pPr>
        <w:pStyle w:val="Heading6"/>
        <w:rPr>
          <w:rFonts w:asciiTheme="minorHAnsi" w:hAnsiTheme="minorHAnsi" w:cs="Arial"/>
          <w:i w:val="0"/>
          <w:iCs w:val="0"/>
          <w:color w:val="339966"/>
          <w:sz w:val="20"/>
          <w:szCs w:val="20"/>
        </w:rPr>
      </w:pPr>
      <w:r w:rsidRPr="00212D81">
        <w:rPr>
          <w:rFonts w:asciiTheme="minorHAnsi" w:hAnsiTheme="minorHAnsi" w:cs="Arial"/>
          <w:i w:val="0"/>
          <w:iCs w:val="0"/>
          <w:noProof/>
          <w:color w:val="auto"/>
          <w:sz w:val="22"/>
          <w:szCs w:val="22"/>
        </w:rPr>
        <w:pict>
          <v:rect id="Rectangle 3" o:spid="_x0000_s1027" style="position:absolute;margin-left:-9pt;margin-top:3pt;width:486pt;height:8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" strokeweight="3pt">
            <v:stroke dashstyle="1 1" linestyle="thinThin" endcap="round"/>
          </v:rect>
        </w:pict>
      </w:r>
      <w:r w:rsidR="00013C31" w:rsidRPr="00021AFB">
        <w:rPr>
          <w:rFonts w:asciiTheme="minorHAnsi" w:hAnsiTheme="minorHAnsi" w:cs="Arial"/>
          <w:color w:val="339966"/>
          <w:sz w:val="20"/>
          <w:szCs w:val="20"/>
        </w:rPr>
        <w:t>DISCLAIMER</w:t>
      </w:r>
    </w:p>
    <w:p w:rsidR="00AD3093" w:rsidRPr="0069205B" w:rsidRDefault="00013C31" w:rsidP="0069205B">
      <w:pPr>
        <w:jc w:val="both"/>
        <w:rPr>
          <w:rFonts w:asciiTheme="minorHAnsi" w:hAnsiTheme="minorHAnsi" w:cs="Arial"/>
          <w:sz w:val="20"/>
          <w:szCs w:val="20"/>
        </w:rPr>
      </w:pPr>
      <w:r w:rsidRPr="00021AFB">
        <w:rPr>
          <w:rFonts w:asciiTheme="minorHAnsi" w:hAnsiTheme="minorHAnsi" w:cs="Arial"/>
          <w:sz w:val="20"/>
          <w:szCs w:val="20"/>
        </w:rPr>
        <w:t>This document does not, in any way, excuse a person from doing all that is reasonabl</w:t>
      </w:r>
      <w:r>
        <w:rPr>
          <w:rFonts w:asciiTheme="minorHAnsi" w:hAnsiTheme="minorHAnsi" w:cs="Arial"/>
          <w:sz w:val="20"/>
          <w:szCs w:val="20"/>
        </w:rPr>
        <w:t>y practicable</w:t>
      </w:r>
      <w:r w:rsidRPr="00021AFB">
        <w:rPr>
          <w:rFonts w:asciiTheme="minorHAnsi" w:hAnsiTheme="minorHAnsi" w:cs="Arial"/>
          <w:sz w:val="20"/>
          <w:szCs w:val="20"/>
        </w:rPr>
        <w:t xml:space="preserve"> to ensure the health and safety of themselves and others.  Legislative requirements vary between states and territories.  Therefore, it is necessary to check with the relevant </w:t>
      </w:r>
      <w:r>
        <w:rPr>
          <w:rFonts w:asciiTheme="minorHAnsi" w:hAnsiTheme="minorHAnsi" w:cs="Arial"/>
          <w:sz w:val="20"/>
          <w:szCs w:val="20"/>
        </w:rPr>
        <w:t>S</w:t>
      </w:r>
      <w:r w:rsidRPr="00021AFB">
        <w:rPr>
          <w:rFonts w:asciiTheme="minorHAnsi" w:hAnsiTheme="minorHAnsi" w:cs="Arial"/>
          <w:sz w:val="20"/>
          <w:szCs w:val="20"/>
        </w:rPr>
        <w:t xml:space="preserve">tate or </w:t>
      </w:r>
      <w:r>
        <w:rPr>
          <w:rFonts w:asciiTheme="minorHAnsi" w:hAnsiTheme="minorHAnsi" w:cs="Arial"/>
          <w:sz w:val="20"/>
          <w:szCs w:val="20"/>
        </w:rPr>
        <w:t>T</w:t>
      </w:r>
      <w:r w:rsidRPr="00021AFB">
        <w:rPr>
          <w:rFonts w:asciiTheme="minorHAnsi" w:hAnsiTheme="minorHAnsi" w:cs="Arial"/>
          <w:sz w:val="20"/>
          <w:szCs w:val="20"/>
        </w:rPr>
        <w:t xml:space="preserve">erritory </w:t>
      </w:r>
      <w:r>
        <w:rPr>
          <w:rFonts w:asciiTheme="minorHAnsi" w:hAnsiTheme="minorHAnsi" w:cs="Arial"/>
          <w:sz w:val="20"/>
          <w:szCs w:val="20"/>
        </w:rPr>
        <w:t>Work</w:t>
      </w:r>
      <w:r w:rsidRPr="00021AFB">
        <w:rPr>
          <w:rFonts w:asciiTheme="minorHAnsi" w:hAnsiTheme="minorHAnsi" w:cs="Arial"/>
          <w:sz w:val="20"/>
          <w:szCs w:val="20"/>
        </w:rPr>
        <w:t xml:space="preserve"> </w:t>
      </w:r>
      <w:r>
        <w:rPr>
          <w:rFonts w:asciiTheme="minorHAnsi" w:hAnsiTheme="minorHAnsi" w:cs="Arial"/>
          <w:sz w:val="20"/>
          <w:szCs w:val="20"/>
        </w:rPr>
        <w:t>H</w:t>
      </w:r>
      <w:r w:rsidRPr="00021AFB">
        <w:rPr>
          <w:rFonts w:asciiTheme="minorHAnsi" w:hAnsiTheme="minorHAnsi" w:cs="Arial"/>
          <w:sz w:val="20"/>
          <w:szCs w:val="20"/>
        </w:rPr>
        <w:t xml:space="preserve">ealth and </w:t>
      </w:r>
      <w:r>
        <w:rPr>
          <w:rFonts w:asciiTheme="minorHAnsi" w:hAnsiTheme="minorHAnsi" w:cs="Arial"/>
          <w:sz w:val="20"/>
          <w:szCs w:val="20"/>
        </w:rPr>
        <w:t>S</w:t>
      </w:r>
      <w:r w:rsidRPr="00021AFB">
        <w:rPr>
          <w:rFonts w:asciiTheme="minorHAnsi" w:hAnsiTheme="minorHAnsi" w:cs="Arial"/>
          <w:sz w:val="20"/>
          <w:szCs w:val="20"/>
        </w:rPr>
        <w:t xml:space="preserve">afety </w:t>
      </w:r>
      <w:r>
        <w:rPr>
          <w:rFonts w:asciiTheme="minorHAnsi" w:hAnsiTheme="minorHAnsi" w:cs="Arial"/>
          <w:sz w:val="20"/>
          <w:szCs w:val="20"/>
        </w:rPr>
        <w:t>A</w:t>
      </w:r>
      <w:r w:rsidRPr="00021AFB">
        <w:rPr>
          <w:rFonts w:asciiTheme="minorHAnsi" w:hAnsiTheme="minorHAnsi" w:cs="Arial"/>
          <w:sz w:val="20"/>
          <w:szCs w:val="20"/>
        </w:rPr>
        <w:t>uthority for appropriate information.</w:t>
      </w:r>
    </w:p>
    <w:sectPr w:rsidR="00AD3093" w:rsidRPr="0069205B" w:rsidSect="00CE0C6D">
      <w:footerReference w:type="default" r:id="rId8"/>
      <w:pgSz w:w="12240" w:h="15840" w:code="1"/>
      <w:pgMar w:top="1440" w:right="1797" w:bottom="1440" w:left="179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3D3" w:rsidRDefault="001A23D3" w:rsidP="00B33BF7">
      <w:r>
        <w:separator/>
      </w:r>
    </w:p>
  </w:endnote>
  <w:endnote w:type="continuationSeparator" w:id="0">
    <w:p w:rsidR="001A23D3" w:rsidRDefault="001A23D3" w:rsidP="00B33B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A7" w:rsidRPr="00C22F3D" w:rsidRDefault="002C7771" w:rsidP="00C22F3D">
    <w:pPr>
      <w:pStyle w:val="Footer"/>
      <w:pBdr>
        <w:top w:val="single" w:sz="4" w:space="1" w:color="auto"/>
      </w:pBdr>
      <w:tabs>
        <w:tab w:val="clear" w:pos="8640"/>
        <w:tab w:val="right" w:pos="8460"/>
      </w:tabs>
      <w:rPr>
        <w:rFonts w:ascii="Arial" w:hAnsi="Arial" w:cs="Arial"/>
        <w:sz w:val="20"/>
        <w:szCs w:val="20"/>
      </w:rPr>
    </w:pPr>
    <w:r w:rsidRPr="00C22F3D">
      <w:rPr>
        <w:rFonts w:ascii="Arial" w:hAnsi="Arial" w:cs="Arial"/>
        <w:sz w:val="20"/>
        <w:szCs w:val="20"/>
      </w:rPr>
      <w:t>© Australian Centre for Agricultural Health and Safety</w:t>
    </w:r>
    <w:r>
      <w:rPr>
        <w:rFonts w:ascii="Arial" w:hAnsi="Arial" w:cs="Arial"/>
        <w:sz w:val="20"/>
        <w:szCs w:val="20"/>
      </w:rPr>
      <w:t xml:space="preserve"> </w:t>
    </w:r>
    <w:r w:rsidR="00E610A6">
      <w:rPr>
        <w:rFonts w:ascii="Arial" w:hAnsi="Arial" w:cs="Arial"/>
        <w:sz w:val="20"/>
        <w:szCs w:val="20"/>
      </w:rPr>
      <w:t>-</w:t>
    </w:r>
    <w:r>
      <w:rPr>
        <w:rFonts w:ascii="Arial" w:hAnsi="Arial" w:cs="Arial"/>
        <w:sz w:val="20"/>
        <w:szCs w:val="20"/>
      </w:rPr>
      <w:t xml:space="preserve"> </w:t>
    </w:r>
    <w:r w:rsidR="00E610A6">
      <w:rPr>
        <w:rFonts w:ascii="Arial" w:hAnsi="Arial" w:cs="Arial"/>
        <w:sz w:val="20"/>
        <w:szCs w:val="20"/>
      </w:rPr>
      <w:t xml:space="preserve">December </w:t>
    </w:r>
    <w:r>
      <w:rPr>
        <w:rFonts w:ascii="Arial" w:hAnsi="Arial" w:cs="Arial"/>
        <w:sz w:val="20"/>
        <w:szCs w:val="20"/>
      </w:rPr>
      <w:t>2015</w:t>
    </w:r>
    <w:r w:rsidRPr="00C22F3D">
      <w:rPr>
        <w:rFonts w:ascii="Arial" w:hAnsi="Arial" w:cs="Arial"/>
        <w:sz w:val="20"/>
        <w:szCs w:val="20"/>
      </w:rPr>
      <w:tab/>
    </w:r>
    <w:r w:rsidR="00212D81" w:rsidRPr="00C22F3D">
      <w:rPr>
        <w:rStyle w:val="PageNumber"/>
        <w:rFonts w:ascii="Arial" w:eastAsiaTheme="majorEastAsia" w:hAnsi="Arial" w:cs="Arial"/>
        <w:sz w:val="20"/>
        <w:szCs w:val="20"/>
      </w:rPr>
      <w:fldChar w:fldCharType="begin"/>
    </w:r>
    <w:r w:rsidRPr="00C22F3D">
      <w:rPr>
        <w:rStyle w:val="PageNumber"/>
        <w:rFonts w:ascii="Arial" w:eastAsiaTheme="majorEastAsia" w:hAnsi="Arial" w:cs="Arial"/>
        <w:sz w:val="20"/>
        <w:szCs w:val="20"/>
      </w:rPr>
      <w:instrText xml:space="preserve"> PAGE </w:instrText>
    </w:r>
    <w:r w:rsidR="00212D81" w:rsidRPr="00C22F3D">
      <w:rPr>
        <w:rStyle w:val="PageNumber"/>
        <w:rFonts w:ascii="Arial" w:eastAsiaTheme="majorEastAsia" w:hAnsi="Arial" w:cs="Arial"/>
        <w:sz w:val="20"/>
        <w:szCs w:val="20"/>
      </w:rPr>
      <w:fldChar w:fldCharType="separate"/>
    </w:r>
    <w:r w:rsidR="001D4CC6">
      <w:rPr>
        <w:rStyle w:val="PageNumber"/>
        <w:rFonts w:ascii="Arial" w:eastAsiaTheme="majorEastAsia" w:hAnsi="Arial" w:cs="Arial"/>
        <w:noProof/>
        <w:sz w:val="20"/>
        <w:szCs w:val="20"/>
      </w:rPr>
      <w:t>1</w:t>
    </w:r>
    <w:r w:rsidR="00212D81" w:rsidRPr="00C22F3D">
      <w:rPr>
        <w:rStyle w:val="PageNumber"/>
        <w:rFonts w:ascii="Arial" w:eastAsiaTheme="majorEastAsia"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3D3" w:rsidRDefault="001A23D3" w:rsidP="00B33BF7">
      <w:r>
        <w:separator/>
      </w:r>
    </w:p>
  </w:footnote>
  <w:footnote w:type="continuationSeparator" w:id="0">
    <w:p w:rsidR="001A23D3" w:rsidRDefault="001A23D3" w:rsidP="00B33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BDF"/>
    <w:multiLevelType w:val="hybridMultilevel"/>
    <w:tmpl w:val="1EDC4152"/>
    <w:lvl w:ilvl="0" w:tplc="73F8671A">
      <w:start w:val="1"/>
      <w:numFmt w:val="bullet"/>
      <w:lvlText w:val=""/>
      <w:lvlJc w:val="left"/>
      <w:pPr>
        <w:tabs>
          <w:tab w:val="num" w:pos="360"/>
        </w:tabs>
        <w:ind w:left="360" w:hanging="360"/>
      </w:pPr>
      <w:rPr>
        <w:rFonts w:ascii="Wingdings" w:hAnsi="Wingdings" w:cs="Wingdings" w:hint="default"/>
        <w:b w:val="0"/>
        <w:color w:val="339966"/>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CF6385"/>
    <w:multiLevelType w:val="hybridMultilevel"/>
    <w:tmpl w:val="7B84FE14"/>
    <w:lvl w:ilvl="0" w:tplc="15E44FCC">
      <w:start w:val="1"/>
      <w:numFmt w:val="bullet"/>
      <w:lvlText w:val=""/>
      <w:lvlJc w:val="left"/>
      <w:pPr>
        <w:ind w:left="1440" w:hanging="360"/>
      </w:pPr>
      <w:rPr>
        <w:rFonts w:ascii="Wingdings" w:hAnsi="Wingdings" w:cs="Wingdings" w:hint="default"/>
        <w:color w:val="008000"/>
        <w:sz w:val="32"/>
        <w:szCs w:val="3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A6508A0"/>
    <w:multiLevelType w:val="hybridMultilevel"/>
    <w:tmpl w:val="6FDEF066"/>
    <w:lvl w:ilvl="0" w:tplc="C1AA3F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B4168BE"/>
    <w:multiLevelType w:val="hybridMultilevel"/>
    <w:tmpl w:val="8A709084"/>
    <w:lvl w:ilvl="0" w:tplc="2D04722C">
      <w:start w:val="1"/>
      <w:numFmt w:val="bullet"/>
      <w:pStyle w:val="ListParagraph"/>
      <w:lvlText w:val="£"/>
      <w:lvlJc w:val="left"/>
      <w:pPr>
        <w:ind w:left="360" w:hanging="360"/>
      </w:pPr>
      <w:rPr>
        <w:rFonts w:ascii="Wingdings 2" w:hAnsi="Wingdings 2" w:hint="default"/>
        <w:b/>
        <w:color w:val="auto"/>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23612"/>
    <w:multiLevelType w:val="hybridMultilevel"/>
    <w:tmpl w:val="780037F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
    <w:nsid w:val="16197446"/>
    <w:multiLevelType w:val="hybridMultilevel"/>
    <w:tmpl w:val="BD64498E"/>
    <w:lvl w:ilvl="0" w:tplc="1CCE68DA">
      <w:start w:val="1"/>
      <w:numFmt w:val="bullet"/>
      <w:lvlText w:val=""/>
      <w:lvlJc w:val="left"/>
      <w:pPr>
        <w:tabs>
          <w:tab w:val="num" w:pos="720"/>
        </w:tabs>
        <w:ind w:left="720" w:hanging="360"/>
      </w:pPr>
      <w:rPr>
        <w:rFonts w:ascii="Wingdings" w:hAnsi="Wingdings" w:cs="Wingdings" w:hint="default"/>
        <w:color w:val="008000"/>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F757478"/>
    <w:multiLevelType w:val="hybridMultilevel"/>
    <w:tmpl w:val="7DF8FB22"/>
    <w:lvl w:ilvl="0" w:tplc="FBAED53A">
      <w:start w:val="1"/>
      <w:numFmt w:val="bullet"/>
      <w:lvlText w:val=""/>
      <w:lvlJc w:val="left"/>
      <w:pPr>
        <w:tabs>
          <w:tab w:val="num" w:pos="720"/>
        </w:tabs>
        <w:ind w:left="720" w:hanging="360"/>
      </w:pPr>
      <w:rPr>
        <w:rFonts w:ascii="Wingdings" w:hAnsi="Wingdings" w:cs="Wingdings" w:hint="default"/>
        <w:color w:val="008000"/>
        <w:sz w:val="32"/>
        <w:szCs w:val="32"/>
      </w:rPr>
    </w:lvl>
    <w:lvl w:ilvl="1" w:tplc="0C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30C46ED"/>
    <w:multiLevelType w:val="hybridMultilevel"/>
    <w:tmpl w:val="7D0225CE"/>
    <w:lvl w:ilvl="0" w:tplc="EC9CB86C">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DF41629"/>
    <w:multiLevelType w:val="hybridMultilevel"/>
    <w:tmpl w:val="73AE3D82"/>
    <w:lvl w:ilvl="0" w:tplc="0C09000F">
      <w:start w:val="1"/>
      <w:numFmt w:val="decimal"/>
      <w:lvlText w:val="%1."/>
      <w:lvlJc w:val="left"/>
      <w:pPr>
        <w:tabs>
          <w:tab w:val="num" w:pos="360"/>
        </w:tabs>
        <w:ind w:left="360" w:hanging="360"/>
      </w:pPr>
    </w:lvl>
    <w:lvl w:ilvl="1" w:tplc="15E44FCC">
      <w:start w:val="1"/>
      <w:numFmt w:val="bullet"/>
      <w:lvlText w:val=""/>
      <w:lvlJc w:val="left"/>
      <w:pPr>
        <w:tabs>
          <w:tab w:val="num" w:pos="1440"/>
        </w:tabs>
        <w:ind w:left="1440" w:hanging="360"/>
      </w:pPr>
      <w:rPr>
        <w:rFonts w:ascii="Wingdings" w:hAnsi="Wingdings" w:cs="Wingdings" w:hint="default"/>
        <w:color w:val="008000"/>
        <w:sz w:val="32"/>
        <w:szCs w:val="32"/>
      </w:rPr>
    </w:lvl>
    <w:lvl w:ilvl="2" w:tplc="0C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1BC4224"/>
    <w:multiLevelType w:val="hybridMultilevel"/>
    <w:tmpl w:val="8A8462EC"/>
    <w:lvl w:ilvl="0" w:tplc="D7A8D96A">
      <w:start w:val="1"/>
      <w:numFmt w:val="bullet"/>
      <w:lvlText w:val=""/>
      <w:lvlJc w:val="left"/>
      <w:pPr>
        <w:tabs>
          <w:tab w:val="num" w:pos="1440"/>
        </w:tabs>
        <w:ind w:left="1440" w:hanging="360"/>
      </w:pPr>
      <w:rPr>
        <w:rFonts w:ascii="Symbol" w:hAnsi="Symbol" w:hint="default"/>
        <w:sz w:val="16"/>
        <w:szCs w:val="1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32F46A30"/>
    <w:multiLevelType w:val="hybridMultilevel"/>
    <w:tmpl w:val="B3B48CD0"/>
    <w:lvl w:ilvl="0" w:tplc="B09A7D8E">
      <w:start w:val="1"/>
      <w:numFmt w:val="bullet"/>
      <w:lvlText w:val=""/>
      <w:lvlJc w:val="left"/>
      <w:pPr>
        <w:tabs>
          <w:tab w:val="num" w:pos="567"/>
        </w:tabs>
        <w:ind w:left="567" w:hanging="567"/>
      </w:pPr>
      <w:rPr>
        <w:rFonts w:ascii="Wingdings" w:hAnsi="Wingdings" w:cs="Wingdings" w:hint="default"/>
        <w:b w:val="0"/>
        <w:color w:val="339966"/>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4F85643"/>
    <w:multiLevelType w:val="hybridMultilevel"/>
    <w:tmpl w:val="F3221928"/>
    <w:lvl w:ilvl="0" w:tplc="5E38090A">
      <w:start w:val="1"/>
      <w:numFmt w:val="bullet"/>
      <w:lvlText w:val=""/>
      <w:lvlJc w:val="left"/>
      <w:pPr>
        <w:tabs>
          <w:tab w:val="num" w:pos="720"/>
        </w:tabs>
        <w:ind w:left="720" w:hanging="360"/>
      </w:pPr>
      <w:rPr>
        <w:rFonts w:ascii="Wingdings" w:hAnsi="Wingdings" w:cs="Wingdings" w:hint="default"/>
        <w:color w:val="008000"/>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583153A"/>
    <w:multiLevelType w:val="hybridMultilevel"/>
    <w:tmpl w:val="1D0A85BA"/>
    <w:lvl w:ilvl="0" w:tplc="EBF493E0">
      <w:start w:val="8"/>
      <w:numFmt w:val="decimal"/>
      <w:lvlText w:val="%1."/>
      <w:lvlJc w:val="left"/>
      <w:pPr>
        <w:tabs>
          <w:tab w:val="num" w:pos="567"/>
        </w:tabs>
        <w:ind w:left="567" w:hanging="567"/>
      </w:pPr>
      <w:rPr>
        <w:rFonts w:ascii="Arial" w:hAnsi="Arial" w:cs="Times New Roman" w:hint="default"/>
        <w:b/>
        <w:i w:val="0"/>
        <w:sz w:val="24"/>
        <w:szCs w:val="24"/>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nsid w:val="36CF5DC9"/>
    <w:multiLevelType w:val="hybridMultilevel"/>
    <w:tmpl w:val="3E8CDF48"/>
    <w:lvl w:ilvl="0" w:tplc="549EB7B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8820596"/>
    <w:multiLevelType w:val="hybridMultilevel"/>
    <w:tmpl w:val="DC9A9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40065C"/>
    <w:multiLevelType w:val="hybridMultilevel"/>
    <w:tmpl w:val="A7722CCC"/>
    <w:lvl w:ilvl="0" w:tplc="07A22EBE">
      <w:start w:val="1"/>
      <w:numFmt w:val="bullet"/>
      <w:lvlText w:val=""/>
      <w:lvlJc w:val="left"/>
      <w:pPr>
        <w:tabs>
          <w:tab w:val="num" w:pos="360"/>
        </w:tabs>
        <w:ind w:left="360" w:hanging="360"/>
      </w:pPr>
      <w:rPr>
        <w:rFonts w:ascii="Wingdings" w:hAnsi="Wingdings" w:cs="Wingdings" w:hint="default"/>
        <w:color w:val="008000"/>
        <w:sz w:val="32"/>
        <w:szCs w:val="32"/>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cs="Wingdings" w:hint="default"/>
      </w:rPr>
    </w:lvl>
    <w:lvl w:ilvl="3" w:tplc="0C090001">
      <w:start w:val="1"/>
      <w:numFmt w:val="bullet"/>
      <w:lvlText w:val=""/>
      <w:lvlJc w:val="left"/>
      <w:pPr>
        <w:tabs>
          <w:tab w:val="num" w:pos="1800"/>
        </w:tabs>
        <w:ind w:left="1800" w:hanging="360"/>
      </w:pPr>
      <w:rPr>
        <w:rFonts w:ascii="Symbol" w:hAnsi="Symbol" w:cs="Symbol" w:hint="default"/>
      </w:rPr>
    </w:lvl>
    <w:lvl w:ilvl="4" w:tplc="0C090003">
      <w:start w:val="1"/>
      <w:numFmt w:val="bullet"/>
      <w:lvlText w:val="o"/>
      <w:lvlJc w:val="left"/>
      <w:pPr>
        <w:tabs>
          <w:tab w:val="num" w:pos="2520"/>
        </w:tabs>
        <w:ind w:left="2520" w:hanging="360"/>
      </w:pPr>
      <w:rPr>
        <w:rFonts w:ascii="Courier New" w:hAnsi="Courier New" w:cs="Courier New" w:hint="default"/>
      </w:rPr>
    </w:lvl>
    <w:lvl w:ilvl="5" w:tplc="0C090005">
      <w:start w:val="1"/>
      <w:numFmt w:val="bullet"/>
      <w:lvlText w:val=""/>
      <w:lvlJc w:val="left"/>
      <w:pPr>
        <w:tabs>
          <w:tab w:val="num" w:pos="3240"/>
        </w:tabs>
        <w:ind w:left="3240" w:hanging="360"/>
      </w:pPr>
      <w:rPr>
        <w:rFonts w:ascii="Wingdings" w:hAnsi="Wingdings" w:cs="Wingdings" w:hint="default"/>
      </w:rPr>
    </w:lvl>
    <w:lvl w:ilvl="6" w:tplc="0C090001">
      <w:start w:val="1"/>
      <w:numFmt w:val="bullet"/>
      <w:lvlText w:val=""/>
      <w:lvlJc w:val="left"/>
      <w:pPr>
        <w:tabs>
          <w:tab w:val="num" w:pos="3960"/>
        </w:tabs>
        <w:ind w:left="3960" w:hanging="360"/>
      </w:pPr>
      <w:rPr>
        <w:rFonts w:ascii="Symbol" w:hAnsi="Symbol" w:cs="Symbol" w:hint="default"/>
      </w:rPr>
    </w:lvl>
    <w:lvl w:ilvl="7" w:tplc="0C090003">
      <w:start w:val="1"/>
      <w:numFmt w:val="bullet"/>
      <w:lvlText w:val="o"/>
      <w:lvlJc w:val="left"/>
      <w:pPr>
        <w:tabs>
          <w:tab w:val="num" w:pos="4680"/>
        </w:tabs>
        <w:ind w:left="4680" w:hanging="360"/>
      </w:pPr>
      <w:rPr>
        <w:rFonts w:ascii="Courier New" w:hAnsi="Courier New" w:cs="Courier New" w:hint="default"/>
      </w:rPr>
    </w:lvl>
    <w:lvl w:ilvl="8" w:tplc="0C090005">
      <w:start w:val="1"/>
      <w:numFmt w:val="bullet"/>
      <w:lvlText w:val=""/>
      <w:lvlJc w:val="left"/>
      <w:pPr>
        <w:tabs>
          <w:tab w:val="num" w:pos="5400"/>
        </w:tabs>
        <w:ind w:left="5400" w:hanging="360"/>
      </w:pPr>
      <w:rPr>
        <w:rFonts w:ascii="Wingdings" w:hAnsi="Wingdings" w:cs="Wingdings" w:hint="default"/>
      </w:rPr>
    </w:lvl>
  </w:abstractNum>
  <w:abstractNum w:abstractNumId="16">
    <w:nsid w:val="4B2E671E"/>
    <w:multiLevelType w:val="hybridMultilevel"/>
    <w:tmpl w:val="6B68172E"/>
    <w:lvl w:ilvl="0" w:tplc="15E44FCC">
      <w:start w:val="1"/>
      <w:numFmt w:val="bullet"/>
      <w:lvlText w:val=""/>
      <w:lvlJc w:val="left"/>
      <w:pPr>
        <w:ind w:left="360" w:hanging="360"/>
      </w:pPr>
      <w:rPr>
        <w:rFonts w:ascii="Wingdings" w:hAnsi="Wingdings" w:cs="Wingdings" w:hint="default"/>
        <w:color w:val="008000"/>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591533B"/>
    <w:multiLevelType w:val="hybridMultilevel"/>
    <w:tmpl w:val="9F6C9720"/>
    <w:lvl w:ilvl="0" w:tplc="95E026A4">
      <w:start w:val="1"/>
      <w:numFmt w:val="decimal"/>
      <w:lvlText w:val="%1."/>
      <w:legacy w:legacy="1" w:legacySpace="0" w:legacyIndent="283"/>
      <w:lvlJc w:val="left"/>
      <w:pPr>
        <w:ind w:left="283" w:hanging="283"/>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56693BB9"/>
    <w:multiLevelType w:val="hybridMultilevel"/>
    <w:tmpl w:val="CCD47A06"/>
    <w:lvl w:ilvl="0" w:tplc="D7A8D96A">
      <w:start w:val="1"/>
      <w:numFmt w:val="bullet"/>
      <w:lvlText w:val=""/>
      <w:lvlJc w:val="left"/>
      <w:pPr>
        <w:tabs>
          <w:tab w:val="num" w:pos="360"/>
        </w:tabs>
        <w:ind w:left="360" w:hanging="360"/>
      </w:pPr>
      <w:rPr>
        <w:rFonts w:ascii="Symbol" w:hAnsi="Symbol" w:hint="default"/>
        <w:sz w:val="16"/>
        <w:szCs w:val="16"/>
      </w:rPr>
    </w:lvl>
    <w:lvl w:ilvl="1" w:tplc="0C090003">
      <w:start w:val="1"/>
      <w:numFmt w:val="decimal"/>
      <w:lvlText w:val="%2."/>
      <w:lvlJc w:val="left"/>
      <w:pPr>
        <w:tabs>
          <w:tab w:val="num" w:pos="360"/>
        </w:tabs>
        <w:ind w:left="360" w:hanging="360"/>
      </w:pPr>
    </w:lvl>
    <w:lvl w:ilvl="2" w:tplc="0C090005">
      <w:start w:val="1"/>
      <w:numFmt w:val="decimal"/>
      <w:lvlText w:val="%3."/>
      <w:lvlJc w:val="left"/>
      <w:pPr>
        <w:tabs>
          <w:tab w:val="num" w:pos="1080"/>
        </w:tabs>
        <w:ind w:left="1080" w:hanging="360"/>
      </w:pPr>
    </w:lvl>
    <w:lvl w:ilvl="3" w:tplc="0C090001">
      <w:start w:val="1"/>
      <w:numFmt w:val="decimal"/>
      <w:lvlText w:val="%4."/>
      <w:lvlJc w:val="left"/>
      <w:pPr>
        <w:tabs>
          <w:tab w:val="num" w:pos="1800"/>
        </w:tabs>
        <w:ind w:left="1800" w:hanging="360"/>
      </w:pPr>
    </w:lvl>
    <w:lvl w:ilvl="4" w:tplc="0C090003">
      <w:start w:val="1"/>
      <w:numFmt w:val="decimal"/>
      <w:lvlText w:val="%5."/>
      <w:lvlJc w:val="left"/>
      <w:pPr>
        <w:tabs>
          <w:tab w:val="num" w:pos="2520"/>
        </w:tabs>
        <w:ind w:left="2520" w:hanging="360"/>
      </w:pPr>
    </w:lvl>
    <w:lvl w:ilvl="5" w:tplc="0C090005">
      <w:start w:val="1"/>
      <w:numFmt w:val="decimal"/>
      <w:lvlText w:val="%6."/>
      <w:lvlJc w:val="left"/>
      <w:pPr>
        <w:tabs>
          <w:tab w:val="num" w:pos="3240"/>
        </w:tabs>
        <w:ind w:left="3240" w:hanging="360"/>
      </w:pPr>
    </w:lvl>
    <w:lvl w:ilvl="6" w:tplc="0C090001">
      <w:start w:val="1"/>
      <w:numFmt w:val="decimal"/>
      <w:lvlText w:val="%7."/>
      <w:lvlJc w:val="left"/>
      <w:pPr>
        <w:tabs>
          <w:tab w:val="num" w:pos="3960"/>
        </w:tabs>
        <w:ind w:left="3960" w:hanging="360"/>
      </w:pPr>
    </w:lvl>
    <w:lvl w:ilvl="7" w:tplc="0C090003">
      <w:start w:val="1"/>
      <w:numFmt w:val="decimal"/>
      <w:lvlText w:val="%8."/>
      <w:lvlJc w:val="left"/>
      <w:pPr>
        <w:tabs>
          <w:tab w:val="num" w:pos="4680"/>
        </w:tabs>
        <w:ind w:left="4680" w:hanging="360"/>
      </w:pPr>
    </w:lvl>
    <w:lvl w:ilvl="8" w:tplc="0C090005">
      <w:start w:val="1"/>
      <w:numFmt w:val="decimal"/>
      <w:lvlText w:val="%9."/>
      <w:lvlJc w:val="left"/>
      <w:pPr>
        <w:tabs>
          <w:tab w:val="num" w:pos="5400"/>
        </w:tabs>
        <w:ind w:left="5400" w:hanging="360"/>
      </w:pPr>
    </w:lvl>
  </w:abstractNum>
  <w:abstractNum w:abstractNumId="19">
    <w:nsid w:val="5F6D2C30"/>
    <w:multiLevelType w:val="hybridMultilevel"/>
    <w:tmpl w:val="BEFC7460"/>
    <w:lvl w:ilvl="0" w:tplc="84148E68">
      <w:start w:val="1"/>
      <w:numFmt w:val="decimal"/>
      <w:pStyle w:val="TOC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B240FDE"/>
    <w:multiLevelType w:val="hybridMultilevel"/>
    <w:tmpl w:val="BD18F352"/>
    <w:lvl w:ilvl="0" w:tplc="29CCC85C">
      <w:start w:val="1"/>
      <w:numFmt w:val="decimal"/>
      <w:lvlText w:val="%1."/>
      <w:lvlJc w:val="left"/>
      <w:pPr>
        <w:ind w:left="360" w:hanging="360"/>
      </w:pPr>
    </w:lvl>
    <w:lvl w:ilvl="1" w:tplc="8618B1F6">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2057543"/>
    <w:multiLevelType w:val="hybridMultilevel"/>
    <w:tmpl w:val="AAFE4EC6"/>
    <w:lvl w:ilvl="0" w:tplc="0C09000F">
      <w:start w:val="1"/>
      <w:numFmt w:val="decimal"/>
      <w:lvlText w:val="%1."/>
      <w:lvlJc w:val="left"/>
      <w:pPr>
        <w:tabs>
          <w:tab w:val="num" w:pos="360"/>
        </w:tabs>
        <w:ind w:left="360" w:hanging="360"/>
      </w:pPr>
    </w:lvl>
    <w:lvl w:ilvl="1" w:tplc="5240F3BA">
      <w:start w:val="1"/>
      <w:numFmt w:val="bullet"/>
      <w:lvlText w:val=""/>
      <w:lvlJc w:val="left"/>
      <w:pPr>
        <w:tabs>
          <w:tab w:val="num" w:pos="1440"/>
        </w:tabs>
        <w:ind w:left="1440" w:hanging="360"/>
      </w:pPr>
      <w:rPr>
        <w:rFonts w:ascii="Wingdings" w:hAnsi="Wingdings" w:cs="Wingdings" w:hint="default"/>
        <w:color w:val="008000"/>
        <w:sz w:val="32"/>
        <w:szCs w:val="32"/>
      </w:rPr>
    </w:lvl>
    <w:lvl w:ilvl="2" w:tplc="0C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5452EEA"/>
    <w:multiLevelType w:val="hybridMultilevel"/>
    <w:tmpl w:val="92E25CBC"/>
    <w:lvl w:ilvl="0" w:tplc="0DFCB7B4">
      <w:start w:val="1"/>
      <w:numFmt w:val="bullet"/>
      <w:lvlText w:val=""/>
      <w:lvlJc w:val="left"/>
      <w:pPr>
        <w:tabs>
          <w:tab w:val="num" w:pos="567"/>
        </w:tabs>
        <w:ind w:left="567" w:hanging="567"/>
      </w:pPr>
      <w:rPr>
        <w:rFonts w:ascii="Wingdings" w:hAnsi="Wingdings" w:cs="Wingdings" w:hint="default"/>
        <w:b w:val="0"/>
        <w:i w:val="0"/>
        <w:color w:val="339966"/>
        <w:sz w:val="32"/>
        <w:szCs w:val="32"/>
      </w:rPr>
    </w:lvl>
    <w:lvl w:ilvl="1" w:tplc="F63CF2A0">
      <w:start w:val="1"/>
      <w:numFmt w:val="decimal"/>
      <w:lvlText w:val="%2."/>
      <w:lvlJc w:val="left"/>
      <w:pPr>
        <w:tabs>
          <w:tab w:val="num" w:pos="1647"/>
        </w:tabs>
        <w:ind w:left="1647" w:hanging="567"/>
      </w:pPr>
      <w:rPr>
        <w:rFonts w:ascii="Arial" w:hAnsi="Arial" w:cs="Times New Roman" w:hint="default"/>
        <w:b/>
        <w:i w:val="0"/>
        <w:color w:val="339966"/>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75262B1"/>
    <w:multiLevelType w:val="hybridMultilevel"/>
    <w:tmpl w:val="C2D4E5A2"/>
    <w:lvl w:ilvl="0" w:tplc="2FAC52F4">
      <w:start w:val="1"/>
      <w:numFmt w:val="bullet"/>
      <w:lvlText w:val=""/>
      <w:lvlJc w:val="left"/>
      <w:pPr>
        <w:tabs>
          <w:tab w:val="num" w:pos="567"/>
        </w:tabs>
        <w:ind w:left="567" w:hanging="567"/>
      </w:pPr>
      <w:rPr>
        <w:rFonts w:ascii="Wingdings" w:hAnsi="Wingdings" w:cs="Wingdings" w:hint="default"/>
        <w:color w:val="339966"/>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19"/>
  </w:num>
  <w:num w:numId="3">
    <w:abstractNumId w:val="19"/>
  </w:num>
  <w:num w:numId="4">
    <w:abstractNumId w:val="2"/>
  </w:num>
  <w:num w:numId="5">
    <w:abstractNumId w:val="13"/>
  </w:num>
  <w:num w:numId="6">
    <w:abstractNumId w:val="7"/>
  </w:num>
  <w:num w:numId="7">
    <w:abstractNumId w:val="20"/>
  </w:num>
  <w:num w:numId="8">
    <w:abstractNumId w:val="20"/>
  </w:num>
  <w:num w:numId="9">
    <w:abstractNumId w:val="20"/>
  </w:num>
  <w:num w:numId="10">
    <w:abstractNumId w:val="19"/>
  </w:num>
  <w:num w:numId="11">
    <w:abstractNumId w:val="19"/>
  </w:num>
  <w:num w:numId="12">
    <w:abstractNumId w:val="20"/>
  </w:num>
  <w:num w:numId="13">
    <w:abstractNumId w:val="19"/>
  </w:num>
  <w:num w:numId="14">
    <w:abstractNumId w:val="20"/>
  </w:num>
  <w:num w:numId="15">
    <w:abstractNumId w:val="3"/>
  </w:num>
  <w:num w:numId="16">
    <w:abstractNumId w:val="17"/>
  </w:num>
  <w:num w:numId="17">
    <w:abstractNumId w:val="4"/>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lvlOverride w:ilvl="3"/>
    <w:lvlOverride w:ilvl="4"/>
    <w:lvlOverride w:ilvl="5"/>
    <w:lvlOverride w:ilvl="6"/>
    <w:lvlOverride w:ilvl="7"/>
    <w:lvlOverride w:ilvl="8"/>
  </w:num>
  <w:num w:numId="26">
    <w:abstractNumId w:val="15"/>
  </w:num>
  <w:num w:numId="27">
    <w:abstractNumId w:val="5"/>
  </w:num>
  <w:num w:numId="28">
    <w:abstractNumId w:val="11"/>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8"/>
  </w:num>
  <w:num w:numId="33">
    <w:abstractNumId w:val="1"/>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001"/>
  <w:trackRevisions/>
  <w:defaultTabStop w:val="720"/>
  <w:characterSpacingControl w:val="doNotCompress"/>
  <w:footnotePr>
    <w:footnote w:id="-1"/>
    <w:footnote w:id="0"/>
  </w:footnotePr>
  <w:endnotePr>
    <w:endnote w:id="-1"/>
    <w:endnote w:id="0"/>
  </w:endnotePr>
  <w:compat/>
  <w:rsids>
    <w:rsidRoot w:val="00013C31"/>
    <w:rsid w:val="00013C31"/>
    <w:rsid w:val="00047D81"/>
    <w:rsid w:val="00094D75"/>
    <w:rsid w:val="000A5303"/>
    <w:rsid w:val="000C294F"/>
    <w:rsid w:val="000D185F"/>
    <w:rsid w:val="001069FA"/>
    <w:rsid w:val="00123EEA"/>
    <w:rsid w:val="00131204"/>
    <w:rsid w:val="001674D1"/>
    <w:rsid w:val="00181B67"/>
    <w:rsid w:val="001A23D3"/>
    <w:rsid w:val="001B41FE"/>
    <w:rsid w:val="001C1EE5"/>
    <w:rsid w:val="001D4CC6"/>
    <w:rsid w:val="00212D81"/>
    <w:rsid w:val="002149B5"/>
    <w:rsid w:val="00242A22"/>
    <w:rsid w:val="00273EFB"/>
    <w:rsid w:val="00277351"/>
    <w:rsid w:val="00281CB8"/>
    <w:rsid w:val="002A1611"/>
    <w:rsid w:val="002B02EC"/>
    <w:rsid w:val="002C7771"/>
    <w:rsid w:val="00336947"/>
    <w:rsid w:val="00382158"/>
    <w:rsid w:val="00382310"/>
    <w:rsid w:val="003A74BE"/>
    <w:rsid w:val="003B3D6A"/>
    <w:rsid w:val="003E04B2"/>
    <w:rsid w:val="003E7BAA"/>
    <w:rsid w:val="00432922"/>
    <w:rsid w:val="00457ACE"/>
    <w:rsid w:val="00502AB3"/>
    <w:rsid w:val="0050706B"/>
    <w:rsid w:val="00556237"/>
    <w:rsid w:val="0056304D"/>
    <w:rsid w:val="0063100A"/>
    <w:rsid w:val="006451F2"/>
    <w:rsid w:val="00654D49"/>
    <w:rsid w:val="0069205B"/>
    <w:rsid w:val="0069778F"/>
    <w:rsid w:val="006B2F3B"/>
    <w:rsid w:val="006F1C05"/>
    <w:rsid w:val="00704506"/>
    <w:rsid w:val="00740135"/>
    <w:rsid w:val="00774242"/>
    <w:rsid w:val="00797A63"/>
    <w:rsid w:val="007A38A2"/>
    <w:rsid w:val="007C6867"/>
    <w:rsid w:val="007D30FE"/>
    <w:rsid w:val="007E638B"/>
    <w:rsid w:val="007F1D48"/>
    <w:rsid w:val="008B782C"/>
    <w:rsid w:val="008F29F1"/>
    <w:rsid w:val="00936DF6"/>
    <w:rsid w:val="009375EA"/>
    <w:rsid w:val="00962B74"/>
    <w:rsid w:val="00962B76"/>
    <w:rsid w:val="009C610E"/>
    <w:rsid w:val="009C7504"/>
    <w:rsid w:val="009D59E8"/>
    <w:rsid w:val="009D5A1E"/>
    <w:rsid w:val="00A32114"/>
    <w:rsid w:val="00AA6FFD"/>
    <w:rsid w:val="00AB0AF9"/>
    <w:rsid w:val="00AB6FEC"/>
    <w:rsid w:val="00AB77BC"/>
    <w:rsid w:val="00AD3093"/>
    <w:rsid w:val="00AE28A0"/>
    <w:rsid w:val="00AE3884"/>
    <w:rsid w:val="00AF2F70"/>
    <w:rsid w:val="00B16760"/>
    <w:rsid w:val="00B33BF7"/>
    <w:rsid w:val="00B4467A"/>
    <w:rsid w:val="00B837BA"/>
    <w:rsid w:val="00BC676B"/>
    <w:rsid w:val="00BE2A0F"/>
    <w:rsid w:val="00C52D88"/>
    <w:rsid w:val="00C75FFB"/>
    <w:rsid w:val="00C8353C"/>
    <w:rsid w:val="00CC0AE3"/>
    <w:rsid w:val="00CC6464"/>
    <w:rsid w:val="00D04F91"/>
    <w:rsid w:val="00D26FCE"/>
    <w:rsid w:val="00D53907"/>
    <w:rsid w:val="00D64653"/>
    <w:rsid w:val="00D665A4"/>
    <w:rsid w:val="00D83E2D"/>
    <w:rsid w:val="00DF4BA4"/>
    <w:rsid w:val="00E10591"/>
    <w:rsid w:val="00E21F0B"/>
    <w:rsid w:val="00E25196"/>
    <w:rsid w:val="00E610A6"/>
    <w:rsid w:val="00E710EE"/>
    <w:rsid w:val="00EF6F6C"/>
    <w:rsid w:val="00F556BC"/>
    <w:rsid w:val="00F576B8"/>
    <w:rsid w:val="00FA03E4"/>
    <w:rsid w:val="00FA5F56"/>
    <w:rsid w:val="00FF67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Wingdings" w:eastAsiaTheme="minorHAnsi" w:hAnsi="Wingdings" w:cs="Arial"/>
        <w:color w:val="008000"/>
        <w:sz w:val="28"/>
        <w:szCs w:val="24"/>
        <w:lang w:val="en-US" w:eastAsia="en-US" w:bidi="en-US"/>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013C31"/>
    <w:pPr>
      <w:ind w:left="0"/>
    </w:pPr>
    <w:rPr>
      <w:rFonts w:ascii="Times New Roman" w:eastAsia="Times New Roman" w:hAnsi="Times New Roman" w:cs="Times New Roman"/>
      <w:color w:val="auto"/>
      <w:sz w:val="24"/>
      <w:lang w:bidi="ar-SA"/>
    </w:rPr>
  </w:style>
  <w:style w:type="paragraph" w:styleId="Heading1">
    <w:name w:val="heading 1"/>
    <w:basedOn w:val="Normal"/>
    <w:next w:val="Normal"/>
    <w:link w:val="Heading1Char"/>
    <w:uiPriority w:val="9"/>
    <w:qFormat/>
    <w:rsid w:val="00432922"/>
    <w:pPr>
      <w:keepNext/>
      <w:keepLines/>
      <w:spacing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432922"/>
    <w:pPr>
      <w:keepNext/>
      <w:keepLines/>
      <w:spacing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432922"/>
    <w:pPr>
      <w:keepNext/>
      <w:keepLines/>
      <w:spacing w:after="12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autoRedefine/>
    <w:uiPriority w:val="9"/>
    <w:unhideWhenUsed/>
    <w:qFormat/>
    <w:rsid w:val="00432922"/>
    <w:pPr>
      <w:keepNext/>
      <w:keepLines/>
      <w:spacing w:after="120"/>
      <w:outlineLvl w:val="3"/>
    </w:pPr>
    <w:rPr>
      <w:rFonts w:asciiTheme="majorHAnsi" w:eastAsiaTheme="majorEastAsia" w:hAnsiTheme="majorHAnsi" w:cstheme="majorBidi"/>
      <w:b/>
      <w:bCs/>
      <w:i/>
      <w:iCs/>
      <w:color w:val="4F81BD" w:themeColor="accent1"/>
      <w:sz w:val="28"/>
    </w:rPr>
  </w:style>
  <w:style w:type="paragraph" w:styleId="Heading5">
    <w:name w:val="heading 5"/>
    <w:basedOn w:val="Normal"/>
    <w:next w:val="Normal"/>
    <w:link w:val="Heading5Char"/>
    <w:uiPriority w:val="9"/>
    <w:unhideWhenUsed/>
    <w:qFormat/>
    <w:rsid w:val="00432922"/>
    <w:pPr>
      <w:keepNext/>
      <w:keepLines/>
      <w:spacing w:before="200"/>
      <w:outlineLvl w:val="4"/>
    </w:pPr>
    <w:rPr>
      <w:rFonts w:asciiTheme="majorHAnsi" w:eastAsiaTheme="majorEastAsia" w:hAnsiTheme="majorHAnsi" w:cstheme="majorBidi"/>
      <w:color w:val="243F60" w:themeColor="accent1" w:themeShade="7F"/>
      <w:sz w:val="28"/>
    </w:rPr>
  </w:style>
  <w:style w:type="paragraph" w:styleId="Heading6">
    <w:name w:val="heading 6"/>
    <w:basedOn w:val="Normal"/>
    <w:next w:val="Normal"/>
    <w:link w:val="Heading6Char"/>
    <w:unhideWhenUsed/>
    <w:qFormat/>
    <w:rsid w:val="00432922"/>
    <w:pPr>
      <w:keepNext/>
      <w:keepLines/>
      <w:spacing w:before="200"/>
      <w:outlineLvl w:val="5"/>
    </w:pPr>
    <w:rPr>
      <w:rFonts w:asciiTheme="majorHAnsi" w:eastAsiaTheme="majorEastAsia" w:hAnsiTheme="majorHAnsi" w:cstheme="majorBidi"/>
      <w:i/>
      <w:iCs/>
      <w:color w:val="243F60" w:themeColor="accent1" w:themeShade="7F"/>
      <w:sz w:val="28"/>
    </w:rPr>
  </w:style>
  <w:style w:type="paragraph" w:styleId="Heading7">
    <w:name w:val="heading 7"/>
    <w:basedOn w:val="Normal"/>
    <w:next w:val="Normal"/>
    <w:link w:val="Heading7Char"/>
    <w:uiPriority w:val="9"/>
    <w:unhideWhenUsed/>
    <w:qFormat/>
    <w:rsid w:val="00432922"/>
    <w:pPr>
      <w:keepNext/>
      <w:keepLines/>
      <w:spacing w:before="200"/>
      <w:outlineLvl w:val="6"/>
    </w:pPr>
    <w:rPr>
      <w:rFonts w:asciiTheme="majorHAnsi" w:eastAsiaTheme="majorEastAsia" w:hAnsiTheme="majorHAnsi" w:cstheme="majorBidi"/>
      <w:i/>
      <w:iCs/>
      <w:color w:val="404040" w:themeColor="text1" w:themeTint="BF"/>
      <w:sz w:val="28"/>
    </w:rPr>
  </w:style>
  <w:style w:type="paragraph" w:styleId="Heading8">
    <w:name w:val="heading 8"/>
    <w:basedOn w:val="Normal"/>
    <w:next w:val="Normal"/>
    <w:link w:val="Heading8Char"/>
    <w:uiPriority w:val="9"/>
    <w:unhideWhenUsed/>
    <w:qFormat/>
    <w:rsid w:val="00432922"/>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43292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9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29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29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29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329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329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329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329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3292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4329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329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2922"/>
    <w:pPr>
      <w:numPr>
        <w:ilvl w:val="1"/>
      </w:numPr>
      <w:ind w:left="357" w:hanging="357"/>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29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32922"/>
    <w:rPr>
      <w:b/>
      <w:bCs/>
    </w:rPr>
  </w:style>
  <w:style w:type="character" w:styleId="Emphasis">
    <w:name w:val="Emphasis"/>
    <w:basedOn w:val="DefaultParagraphFont"/>
    <w:uiPriority w:val="20"/>
    <w:qFormat/>
    <w:rsid w:val="00432922"/>
    <w:rPr>
      <w:i/>
      <w:iCs/>
    </w:rPr>
  </w:style>
  <w:style w:type="paragraph" w:styleId="NoSpacing">
    <w:name w:val="No Spacing"/>
    <w:link w:val="NoSpacingChar"/>
    <w:uiPriority w:val="1"/>
    <w:qFormat/>
    <w:rsid w:val="00432922"/>
  </w:style>
  <w:style w:type="paragraph" w:styleId="ListParagraph">
    <w:name w:val="List Paragraph"/>
    <w:basedOn w:val="Normal"/>
    <w:uiPriority w:val="34"/>
    <w:qFormat/>
    <w:rsid w:val="00181B67"/>
    <w:pPr>
      <w:numPr>
        <w:numId w:val="15"/>
      </w:numPr>
      <w:tabs>
        <w:tab w:val="left" w:pos="567"/>
      </w:tabs>
      <w:spacing w:after="120"/>
    </w:pPr>
    <w:rPr>
      <w:sz w:val="22"/>
      <w:szCs w:val="22"/>
    </w:rPr>
  </w:style>
  <w:style w:type="paragraph" w:styleId="Quote">
    <w:name w:val="Quote"/>
    <w:basedOn w:val="Normal"/>
    <w:next w:val="Normal"/>
    <w:link w:val="QuoteChar"/>
    <w:uiPriority w:val="29"/>
    <w:qFormat/>
    <w:rsid w:val="00432922"/>
    <w:rPr>
      <w:rFonts w:ascii="Wingdings" w:hAnsi="Wingdings"/>
      <w:i/>
      <w:iCs/>
      <w:color w:val="000000" w:themeColor="text1"/>
      <w:sz w:val="28"/>
    </w:rPr>
  </w:style>
  <w:style w:type="character" w:customStyle="1" w:styleId="QuoteChar">
    <w:name w:val="Quote Char"/>
    <w:basedOn w:val="DefaultParagraphFont"/>
    <w:link w:val="Quote"/>
    <w:uiPriority w:val="29"/>
    <w:rsid w:val="00432922"/>
    <w:rPr>
      <w:i/>
      <w:iCs/>
      <w:color w:val="000000" w:themeColor="text1"/>
    </w:rPr>
  </w:style>
  <w:style w:type="paragraph" w:styleId="IntenseQuote">
    <w:name w:val="Intense Quote"/>
    <w:basedOn w:val="Normal"/>
    <w:next w:val="Normal"/>
    <w:link w:val="IntenseQuoteChar"/>
    <w:uiPriority w:val="30"/>
    <w:qFormat/>
    <w:rsid w:val="00432922"/>
    <w:pPr>
      <w:pBdr>
        <w:bottom w:val="single" w:sz="4" w:space="4" w:color="4F81BD" w:themeColor="accent1"/>
      </w:pBdr>
      <w:spacing w:before="200" w:after="280"/>
      <w:ind w:left="936" w:right="936"/>
    </w:pPr>
    <w:rPr>
      <w:rFonts w:ascii="Wingdings" w:hAnsi="Wingdings"/>
      <w:b/>
      <w:bCs/>
      <w:i/>
      <w:iCs/>
      <w:color w:val="4F81BD" w:themeColor="accent1"/>
      <w:sz w:val="28"/>
    </w:rPr>
  </w:style>
  <w:style w:type="character" w:customStyle="1" w:styleId="IntenseQuoteChar">
    <w:name w:val="Intense Quote Char"/>
    <w:basedOn w:val="DefaultParagraphFont"/>
    <w:link w:val="IntenseQuote"/>
    <w:uiPriority w:val="30"/>
    <w:rsid w:val="00432922"/>
    <w:rPr>
      <w:b/>
      <w:bCs/>
      <w:i/>
      <w:iCs/>
      <w:color w:val="4F81BD" w:themeColor="accent1"/>
    </w:rPr>
  </w:style>
  <w:style w:type="character" w:styleId="SubtleEmphasis">
    <w:name w:val="Subtle Emphasis"/>
    <w:basedOn w:val="DefaultParagraphFont"/>
    <w:uiPriority w:val="19"/>
    <w:qFormat/>
    <w:rsid w:val="00432922"/>
    <w:rPr>
      <w:i/>
      <w:iCs/>
      <w:color w:val="808080" w:themeColor="text1" w:themeTint="7F"/>
    </w:rPr>
  </w:style>
  <w:style w:type="character" w:styleId="IntenseEmphasis">
    <w:name w:val="Intense Emphasis"/>
    <w:basedOn w:val="DefaultParagraphFont"/>
    <w:uiPriority w:val="21"/>
    <w:qFormat/>
    <w:rsid w:val="00432922"/>
    <w:rPr>
      <w:b/>
      <w:bCs/>
      <w:i/>
      <w:iCs/>
      <w:color w:val="4F81BD" w:themeColor="accent1"/>
    </w:rPr>
  </w:style>
  <w:style w:type="character" w:styleId="SubtleReference">
    <w:name w:val="Subtle Reference"/>
    <w:basedOn w:val="DefaultParagraphFont"/>
    <w:uiPriority w:val="31"/>
    <w:qFormat/>
    <w:rsid w:val="00432922"/>
    <w:rPr>
      <w:smallCaps/>
      <w:color w:val="C0504D" w:themeColor="accent2"/>
      <w:u w:val="single"/>
    </w:rPr>
  </w:style>
  <w:style w:type="character" w:styleId="IntenseReference">
    <w:name w:val="Intense Reference"/>
    <w:basedOn w:val="DefaultParagraphFont"/>
    <w:uiPriority w:val="32"/>
    <w:qFormat/>
    <w:rsid w:val="00432922"/>
    <w:rPr>
      <w:b/>
      <w:bCs/>
      <w:smallCaps/>
      <w:color w:val="C0504D" w:themeColor="accent2"/>
      <w:spacing w:val="5"/>
      <w:u w:val="single"/>
    </w:rPr>
  </w:style>
  <w:style w:type="character" w:styleId="BookTitle">
    <w:name w:val="Book Title"/>
    <w:basedOn w:val="DefaultParagraphFont"/>
    <w:uiPriority w:val="33"/>
    <w:qFormat/>
    <w:rsid w:val="00432922"/>
    <w:rPr>
      <w:b/>
      <w:bCs/>
      <w:smallCaps/>
      <w:spacing w:val="5"/>
    </w:rPr>
  </w:style>
  <w:style w:type="paragraph" w:styleId="TOCHeading">
    <w:name w:val="TOC Heading"/>
    <w:basedOn w:val="Heading1"/>
    <w:next w:val="Normal"/>
    <w:autoRedefine/>
    <w:uiPriority w:val="39"/>
    <w:unhideWhenUsed/>
    <w:qFormat/>
    <w:rsid w:val="00432922"/>
    <w:pPr>
      <w:spacing w:after="240"/>
      <w:outlineLvl w:val="9"/>
    </w:pPr>
    <w:rPr>
      <w:sz w:val="24"/>
    </w:rPr>
  </w:style>
  <w:style w:type="character" w:customStyle="1" w:styleId="NoSpacingChar">
    <w:name w:val="No Spacing Char"/>
    <w:basedOn w:val="DefaultParagraphFont"/>
    <w:link w:val="NoSpacing"/>
    <w:uiPriority w:val="1"/>
    <w:rsid w:val="00432922"/>
  </w:style>
  <w:style w:type="paragraph" w:styleId="TOC1">
    <w:name w:val="toc 1"/>
    <w:basedOn w:val="Normal"/>
    <w:next w:val="Normal"/>
    <w:autoRedefine/>
    <w:uiPriority w:val="39"/>
    <w:qFormat/>
    <w:rsid w:val="00432922"/>
    <w:pPr>
      <w:numPr>
        <w:numId w:val="13"/>
      </w:numPr>
      <w:tabs>
        <w:tab w:val="left" w:pos="1701"/>
        <w:tab w:val="right" w:leader="dot" w:pos="9072"/>
      </w:tabs>
    </w:pPr>
    <w:rPr>
      <w:bCs/>
      <w:caps/>
    </w:rPr>
  </w:style>
  <w:style w:type="paragraph" w:styleId="TOC2">
    <w:name w:val="toc 2"/>
    <w:basedOn w:val="TOC1"/>
    <w:next w:val="Normal"/>
    <w:autoRedefine/>
    <w:uiPriority w:val="39"/>
    <w:rsid w:val="009D5A1E"/>
    <w:pPr>
      <w:numPr>
        <w:numId w:val="0"/>
      </w:numPr>
    </w:pPr>
    <w:rPr>
      <w:bCs w:val="0"/>
      <w:caps w:val="0"/>
    </w:rPr>
  </w:style>
  <w:style w:type="paragraph" w:styleId="TOC3">
    <w:name w:val="toc 3"/>
    <w:basedOn w:val="TOC1"/>
    <w:next w:val="Normal"/>
    <w:autoRedefine/>
    <w:uiPriority w:val="39"/>
    <w:rsid w:val="009D5A1E"/>
    <w:pPr>
      <w:numPr>
        <w:numId w:val="0"/>
      </w:numPr>
      <w:tabs>
        <w:tab w:val="clear" w:pos="1701"/>
        <w:tab w:val="left" w:pos="3544"/>
      </w:tabs>
    </w:pPr>
    <w:rPr>
      <w:bCs w:val="0"/>
      <w:iCs/>
      <w:caps w:val="0"/>
      <w:noProof/>
      <w:sz w:val="20"/>
    </w:rPr>
  </w:style>
  <w:style w:type="paragraph" w:styleId="BodyText">
    <w:name w:val="Body Text"/>
    <w:basedOn w:val="Normal"/>
    <w:link w:val="BodyTextChar"/>
    <w:autoRedefine/>
    <w:rsid w:val="002B02EC"/>
    <w:rPr>
      <w:szCs w:val="10"/>
      <w:lang w:val="en-GB"/>
    </w:rPr>
  </w:style>
  <w:style w:type="character" w:customStyle="1" w:styleId="BodyTextChar">
    <w:name w:val="Body Text Char"/>
    <w:basedOn w:val="DefaultParagraphFont"/>
    <w:link w:val="BodyText"/>
    <w:rsid w:val="002B02EC"/>
    <w:rPr>
      <w:rFonts w:asciiTheme="minorHAnsi" w:eastAsia="Times New Roman" w:hAnsiTheme="minorHAnsi"/>
      <w:sz w:val="24"/>
      <w:szCs w:val="10"/>
      <w:lang w:val="en-GB"/>
    </w:rPr>
  </w:style>
  <w:style w:type="paragraph" w:styleId="Caption">
    <w:name w:val="caption"/>
    <w:basedOn w:val="Normal"/>
    <w:next w:val="Normal"/>
    <w:uiPriority w:val="35"/>
    <w:semiHidden/>
    <w:unhideWhenUsed/>
    <w:qFormat/>
    <w:rsid w:val="00432922"/>
    <w:rPr>
      <w:b/>
      <w:bCs/>
      <w:color w:val="4F81BD" w:themeColor="accent1"/>
      <w:sz w:val="18"/>
      <w:szCs w:val="18"/>
    </w:rPr>
  </w:style>
  <w:style w:type="paragraph" w:styleId="Header">
    <w:name w:val="header"/>
    <w:basedOn w:val="Normal"/>
    <w:link w:val="HeaderChar"/>
    <w:rsid w:val="00013C31"/>
    <w:pPr>
      <w:tabs>
        <w:tab w:val="center" w:pos="4320"/>
        <w:tab w:val="right" w:pos="8640"/>
      </w:tabs>
    </w:pPr>
  </w:style>
  <w:style w:type="character" w:customStyle="1" w:styleId="HeaderChar">
    <w:name w:val="Header Char"/>
    <w:basedOn w:val="DefaultParagraphFont"/>
    <w:link w:val="Header"/>
    <w:rsid w:val="00013C31"/>
    <w:rPr>
      <w:rFonts w:ascii="Times New Roman" w:eastAsia="Times New Roman" w:hAnsi="Times New Roman" w:cs="Times New Roman"/>
      <w:color w:val="auto"/>
      <w:sz w:val="24"/>
      <w:lang w:bidi="ar-SA"/>
    </w:rPr>
  </w:style>
  <w:style w:type="paragraph" w:styleId="Footer">
    <w:name w:val="footer"/>
    <w:basedOn w:val="Normal"/>
    <w:link w:val="FooterChar"/>
    <w:rsid w:val="00013C31"/>
    <w:pPr>
      <w:tabs>
        <w:tab w:val="center" w:pos="4320"/>
        <w:tab w:val="right" w:pos="8640"/>
      </w:tabs>
    </w:pPr>
  </w:style>
  <w:style w:type="character" w:customStyle="1" w:styleId="FooterChar">
    <w:name w:val="Footer Char"/>
    <w:basedOn w:val="DefaultParagraphFont"/>
    <w:link w:val="Footer"/>
    <w:rsid w:val="00013C31"/>
    <w:rPr>
      <w:rFonts w:ascii="Times New Roman" w:eastAsia="Times New Roman" w:hAnsi="Times New Roman" w:cs="Times New Roman"/>
      <w:color w:val="auto"/>
      <w:sz w:val="24"/>
      <w:lang w:bidi="ar-SA"/>
    </w:rPr>
  </w:style>
  <w:style w:type="character" w:styleId="PageNumber">
    <w:name w:val="page number"/>
    <w:basedOn w:val="DefaultParagraphFont"/>
    <w:rsid w:val="00013C31"/>
  </w:style>
  <w:style w:type="paragraph" w:styleId="BodyText3">
    <w:name w:val="Body Text 3"/>
    <w:basedOn w:val="Normal"/>
    <w:link w:val="BodyText3Char"/>
    <w:rsid w:val="00013C31"/>
    <w:pPr>
      <w:spacing w:after="120"/>
    </w:pPr>
    <w:rPr>
      <w:sz w:val="16"/>
      <w:szCs w:val="16"/>
    </w:rPr>
  </w:style>
  <w:style w:type="character" w:customStyle="1" w:styleId="BodyText3Char">
    <w:name w:val="Body Text 3 Char"/>
    <w:basedOn w:val="DefaultParagraphFont"/>
    <w:link w:val="BodyText3"/>
    <w:rsid w:val="00013C31"/>
    <w:rPr>
      <w:rFonts w:ascii="Times New Roman" w:eastAsia="Times New Roman" w:hAnsi="Times New Roman" w:cs="Times New Roman"/>
      <w:color w:val="auto"/>
      <w:sz w:val="16"/>
      <w:szCs w:val="16"/>
      <w:lang w:bidi="ar-SA"/>
    </w:rPr>
  </w:style>
  <w:style w:type="paragraph" w:styleId="BodyTextIndent">
    <w:name w:val="Body Text Indent"/>
    <w:basedOn w:val="Normal"/>
    <w:link w:val="BodyTextIndentChar"/>
    <w:rsid w:val="00013C31"/>
    <w:pPr>
      <w:spacing w:after="120"/>
      <w:ind w:left="283"/>
    </w:pPr>
  </w:style>
  <w:style w:type="character" w:customStyle="1" w:styleId="BodyTextIndentChar">
    <w:name w:val="Body Text Indent Char"/>
    <w:basedOn w:val="DefaultParagraphFont"/>
    <w:link w:val="BodyTextIndent"/>
    <w:rsid w:val="00013C31"/>
    <w:rPr>
      <w:rFonts w:ascii="Times New Roman" w:eastAsia="Times New Roman" w:hAnsi="Times New Roman" w:cs="Times New Roman"/>
      <w:color w:val="auto"/>
      <w:sz w:val="24"/>
      <w:lang w:bidi="ar-SA"/>
    </w:rPr>
  </w:style>
  <w:style w:type="paragraph" w:styleId="BalloonText">
    <w:name w:val="Balloon Text"/>
    <w:basedOn w:val="Normal"/>
    <w:link w:val="BalloonTextChar"/>
    <w:uiPriority w:val="99"/>
    <w:semiHidden/>
    <w:unhideWhenUsed/>
    <w:rsid w:val="00013C31"/>
    <w:rPr>
      <w:rFonts w:ascii="Tahoma" w:hAnsi="Tahoma" w:cs="Tahoma"/>
      <w:sz w:val="16"/>
      <w:szCs w:val="16"/>
    </w:rPr>
  </w:style>
  <w:style w:type="character" w:customStyle="1" w:styleId="BalloonTextChar">
    <w:name w:val="Balloon Text Char"/>
    <w:basedOn w:val="DefaultParagraphFont"/>
    <w:link w:val="BalloonText"/>
    <w:uiPriority w:val="99"/>
    <w:semiHidden/>
    <w:rsid w:val="00013C31"/>
    <w:rPr>
      <w:rFonts w:ascii="Tahoma" w:eastAsia="Times New Roman" w:hAnsi="Tahoma" w:cs="Tahoma"/>
      <w:color w:val="auto"/>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HAnsi" w:hAnsi="Wingdings" w:cs="Arial"/>
        <w:color w:val="008000"/>
        <w:sz w:val="28"/>
        <w:szCs w:val="24"/>
        <w:lang w:val="en-US" w:eastAsia="en-US" w:bidi="en-US"/>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013C31"/>
    <w:pPr>
      <w:ind w:left="0"/>
    </w:pPr>
    <w:rPr>
      <w:rFonts w:ascii="Times New Roman" w:eastAsia="Times New Roman" w:hAnsi="Times New Roman" w:cs="Times New Roman"/>
      <w:color w:val="auto"/>
      <w:sz w:val="24"/>
      <w:lang w:bidi="ar-SA"/>
    </w:rPr>
  </w:style>
  <w:style w:type="paragraph" w:styleId="Heading1">
    <w:name w:val="heading 1"/>
    <w:basedOn w:val="Normal"/>
    <w:next w:val="Normal"/>
    <w:link w:val="Heading1Char"/>
    <w:uiPriority w:val="9"/>
    <w:qFormat/>
    <w:rsid w:val="00432922"/>
    <w:pPr>
      <w:keepNext/>
      <w:keepLines/>
      <w:spacing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432922"/>
    <w:pPr>
      <w:keepNext/>
      <w:keepLines/>
      <w:spacing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432922"/>
    <w:pPr>
      <w:keepNext/>
      <w:keepLines/>
      <w:spacing w:after="12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autoRedefine/>
    <w:uiPriority w:val="9"/>
    <w:unhideWhenUsed/>
    <w:qFormat/>
    <w:rsid w:val="00432922"/>
    <w:pPr>
      <w:keepNext/>
      <w:keepLines/>
      <w:spacing w:after="120"/>
      <w:outlineLvl w:val="3"/>
    </w:pPr>
    <w:rPr>
      <w:rFonts w:asciiTheme="majorHAnsi" w:eastAsiaTheme="majorEastAsia" w:hAnsiTheme="majorHAnsi" w:cstheme="majorBidi"/>
      <w:b/>
      <w:bCs/>
      <w:i/>
      <w:iCs/>
      <w:color w:val="4F81BD" w:themeColor="accent1"/>
      <w:sz w:val="28"/>
    </w:rPr>
  </w:style>
  <w:style w:type="paragraph" w:styleId="Heading5">
    <w:name w:val="heading 5"/>
    <w:basedOn w:val="Normal"/>
    <w:next w:val="Normal"/>
    <w:link w:val="Heading5Char"/>
    <w:uiPriority w:val="9"/>
    <w:unhideWhenUsed/>
    <w:qFormat/>
    <w:rsid w:val="00432922"/>
    <w:pPr>
      <w:keepNext/>
      <w:keepLines/>
      <w:spacing w:before="200"/>
      <w:outlineLvl w:val="4"/>
    </w:pPr>
    <w:rPr>
      <w:rFonts w:asciiTheme="majorHAnsi" w:eastAsiaTheme="majorEastAsia" w:hAnsiTheme="majorHAnsi" w:cstheme="majorBidi"/>
      <w:color w:val="243F60" w:themeColor="accent1" w:themeShade="7F"/>
      <w:sz w:val="28"/>
    </w:rPr>
  </w:style>
  <w:style w:type="paragraph" w:styleId="Heading6">
    <w:name w:val="heading 6"/>
    <w:basedOn w:val="Normal"/>
    <w:next w:val="Normal"/>
    <w:link w:val="Heading6Char"/>
    <w:unhideWhenUsed/>
    <w:qFormat/>
    <w:rsid w:val="00432922"/>
    <w:pPr>
      <w:keepNext/>
      <w:keepLines/>
      <w:spacing w:before="200"/>
      <w:outlineLvl w:val="5"/>
    </w:pPr>
    <w:rPr>
      <w:rFonts w:asciiTheme="majorHAnsi" w:eastAsiaTheme="majorEastAsia" w:hAnsiTheme="majorHAnsi" w:cstheme="majorBidi"/>
      <w:i/>
      <w:iCs/>
      <w:color w:val="243F60" w:themeColor="accent1" w:themeShade="7F"/>
      <w:sz w:val="28"/>
    </w:rPr>
  </w:style>
  <w:style w:type="paragraph" w:styleId="Heading7">
    <w:name w:val="heading 7"/>
    <w:basedOn w:val="Normal"/>
    <w:next w:val="Normal"/>
    <w:link w:val="Heading7Char"/>
    <w:uiPriority w:val="9"/>
    <w:unhideWhenUsed/>
    <w:qFormat/>
    <w:rsid w:val="00432922"/>
    <w:pPr>
      <w:keepNext/>
      <w:keepLines/>
      <w:spacing w:before="200"/>
      <w:outlineLvl w:val="6"/>
    </w:pPr>
    <w:rPr>
      <w:rFonts w:asciiTheme="majorHAnsi" w:eastAsiaTheme="majorEastAsia" w:hAnsiTheme="majorHAnsi" w:cstheme="majorBidi"/>
      <w:i/>
      <w:iCs/>
      <w:color w:val="404040" w:themeColor="text1" w:themeTint="BF"/>
      <w:sz w:val="28"/>
    </w:rPr>
  </w:style>
  <w:style w:type="paragraph" w:styleId="Heading8">
    <w:name w:val="heading 8"/>
    <w:basedOn w:val="Normal"/>
    <w:next w:val="Normal"/>
    <w:link w:val="Heading8Char"/>
    <w:uiPriority w:val="9"/>
    <w:unhideWhenUsed/>
    <w:qFormat/>
    <w:rsid w:val="00432922"/>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43292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9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29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29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29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329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329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329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329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3292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4329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329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2922"/>
    <w:pPr>
      <w:numPr>
        <w:ilvl w:val="1"/>
      </w:numPr>
      <w:ind w:left="357" w:hanging="357"/>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29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32922"/>
    <w:rPr>
      <w:b/>
      <w:bCs/>
    </w:rPr>
  </w:style>
  <w:style w:type="character" w:styleId="Emphasis">
    <w:name w:val="Emphasis"/>
    <w:basedOn w:val="DefaultParagraphFont"/>
    <w:uiPriority w:val="20"/>
    <w:qFormat/>
    <w:rsid w:val="00432922"/>
    <w:rPr>
      <w:i/>
      <w:iCs/>
    </w:rPr>
  </w:style>
  <w:style w:type="paragraph" w:styleId="NoSpacing">
    <w:name w:val="No Spacing"/>
    <w:link w:val="NoSpacingChar"/>
    <w:uiPriority w:val="1"/>
    <w:qFormat/>
    <w:rsid w:val="00432922"/>
  </w:style>
  <w:style w:type="paragraph" w:styleId="ListParagraph">
    <w:name w:val="List Paragraph"/>
    <w:basedOn w:val="Normal"/>
    <w:uiPriority w:val="34"/>
    <w:qFormat/>
    <w:rsid w:val="00181B67"/>
    <w:pPr>
      <w:numPr>
        <w:numId w:val="15"/>
      </w:numPr>
      <w:tabs>
        <w:tab w:val="left" w:pos="567"/>
      </w:tabs>
      <w:spacing w:after="120"/>
    </w:pPr>
    <w:rPr>
      <w:sz w:val="22"/>
      <w:szCs w:val="22"/>
    </w:rPr>
  </w:style>
  <w:style w:type="paragraph" w:styleId="Quote">
    <w:name w:val="Quote"/>
    <w:basedOn w:val="Normal"/>
    <w:next w:val="Normal"/>
    <w:link w:val="QuoteChar"/>
    <w:uiPriority w:val="29"/>
    <w:qFormat/>
    <w:rsid w:val="00432922"/>
    <w:rPr>
      <w:rFonts w:ascii="Wingdings" w:hAnsi="Wingdings"/>
      <w:i/>
      <w:iCs/>
      <w:color w:val="000000" w:themeColor="text1"/>
      <w:sz w:val="28"/>
    </w:rPr>
  </w:style>
  <w:style w:type="character" w:customStyle="1" w:styleId="QuoteChar">
    <w:name w:val="Quote Char"/>
    <w:basedOn w:val="DefaultParagraphFont"/>
    <w:link w:val="Quote"/>
    <w:uiPriority w:val="29"/>
    <w:rsid w:val="00432922"/>
    <w:rPr>
      <w:i/>
      <w:iCs/>
      <w:color w:val="000000" w:themeColor="text1"/>
    </w:rPr>
  </w:style>
  <w:style w:type="paragraph" w:styleId="IntenseQuote">
    <w:name w:val="Intense Quote"/>
    <w:basedOn w:val="Normal"/>
    <w:next w:val="Normal"/>
    <w:link w:val="IntenseQuoteChar"/>
    <w:uiPriority w:val="30"/>
    <w:qFormat/>
    <w:rsid w:val="00432922"/>
    <w:pPr>
      <w:pBdr>
        <w:bottom w:val="single" w:sz="4" w:space="4" w:color="4F81BD" w:themeColor="accent1"/>
      </w:pBdr>
      <w:spacing w:before="200" w:after="280"/>
      <w:ind w:left="936" w:right="936"/>
    </w:pPr>
    <w:rPr>
      <w:rFonts w:ascii="Wingdings" w:hAnsi="Wingdings"/>
      <w:b/>
      <w:bCs/>
      <w:i/>
      <w:iCs/>
      <w:color w:val="4F81BD" w:themeColor="accent1"/>
      <w:sz w:val="28"/>
    </w:rPr>
  </w:style>
  <w:style w:type="character" w:customStyle="1" w:styleId="IntenseQuoteChar">
    <w:name w:val="Intense Quote Char"/>
    <w:basedOn w:val="DefaultParagraphFont"/>
    <w:link w:val="IntenseQuote"/>
    <w:uiPriority w:val="30"/>
    <w:rsid w:val="00432922"/>
    <w:rPr>
      <w:b/>
      <w:bCs/>
      <w:i/>
      <w:iCs/>
      <w:color w:val="4F81BD" w:themeColor="accent1"/>
    </w:rPr>
  </w:style>
  <w:style w:type="character" w:styleId="SubtleEmphasis">
    <w:name w:val="Subtle Emphasis"/>
    <w:basedOn w:val="DefaultParagraphFont"/>
    <w:uiPriority w:val="19"/>
    <w:qFormat/>
    <w:rsid w:val="00432922"/>
    <w:rPr>
      <w:i/>
      <w:iCs/>
      <w:color w:val="808080" w:themeColor="text1" w:themeTint="7F"/>
    </w:rPr>
  </w:style>
  <w:style w:type="character" w:styleId="IntenseEmphasis">
    <w:name w:val="Intense Emphasis"/>
    <w:basedOn w:val="DefaultParagraphFont"/>
    <w:uiPriority w:val="21"/>
    <w:qFormat/>
    <w:rsid w:val="00432922"/>
    <w:rPr>
      <w:b/>
      <w:bCs/>
      <w:i/>
      <w:iCs/>
      <w:color w:val="4F81BD" w:themeColor="accent1"/>
    </w:rPr>
  </w:style>
  <w:style w:type="character" w:styleId="SubtleReference">
    <w:name w:val="Subtle Reference"/>
    <w:basedOn w:val="DefaultParagraphFont"/>
    <w:uiPriority w:val="31"/>
    <w:qFormat/>
    <w:rsid w:val="00432922"/>
    <w:rPr>
      <w:smallCaps/>
      <w:color w:val="C0504D" w:themeColor="accent2"/>
      <w:u w:val="single"/>
    </w:rPr>
  </w:style>
  <w:style w:type="character" w:styleId="IntenseReference">
    <w:name w:val="Intense Reference"/>
    <w:basedOn w:val="DefaultParagraphFont"/>
    <w:uiPriority w:val="32"/>
    <w:qFormat/>
    <w:rsid w:val="00432922"/>
    <w:rPr>
      <w:b/>
      <w:bCs/>
      <w:smallCaps/>
      <w:color w:val="C0504D" w:themeColor="accent2"/>
      <w:spacing w:val="5"/>
      <w:u w:val="single"/>
    </w:rPr>
  </w:style>
  <w:style w:type="character" w:styleId="BookTitle">
    <w:name w:val="Book Title"/>
    <w:basedOn w:val="DefaultParagraphFont"/>
    <w:uiPriority w:val="33"/>
    <w:qFormat/>
    <w:rsid w:val="00432922"/>
    <w:rPr>
      <w:b/>
      <w:bCs/>
      <w:smallCaps/>
      <w:spacing w:val="5"/>
    </w:rPr>
  </w:style>
  <w:style w:type="paragraph" w:styleId="TOCHeading">
    <w:name w:val="TOC Heading"/>
    <w:basedOn w:val="Heading1"/>
    <w:next w:val="Normal"/>
    <w:autoRedefine/>
    <w:uiPriority w:val="39"/>
    <w:unhideWhenUsed/>
    <w:qFormat/>
    <w:rsid w:val="00432922"/>
    <w:pPr>
      <w:spacing w:after="240"/>
      <w:outlineLvl w:val="9"/>
    </w:pPr>
    <w:rPr>
      <w:sz w:val="24"/>
    </w:rPr>
  </w:style>
  <w:style w:type="character" w:customStyle="1" w:styleId="NoSpacingChar">
    <w:name w:val="No Spacing Char"/>
    <w:basedOn w:val="DefaultParagraphFont"/>
    <w:link w:val="NoSpacing"/>
    <w:uiPriority w:val="1"/>
    <w:rsid w:val="00432922"/>
  </w:style>
  <w:style w:type="paragraph" w:styleId="TOC1">
    <w:name w:val="toc 1"/>
    <w:basedOn w:val="Normal"/>
    <w:next w:val="Normal"/>
    <w:autoRedefine/>
    <w:uiPriority w:val="39"/>
    <w:qFormat/>
    <w:rsid w:val="00432922"/>
    <w:pPr>
      <w:numPr>
        <w:numId w:val="13"/>
      </w:numPr>
      <w:tabs>
        <w:tab w:val="left" w:pos="1701"/>
        <w:tab w:val="right" w:leader="dot" w:pos="9072"/>
      </w:tabs>
    </w:pPr>
    <w:rPr>
      <w:bCs/>
      <w:caps/>
    </w:rPr>
  </w:style>
  <w:style w:type="paragraph" w:styleId="TOC2">
    <w:name w:val="toc 2"/>
    <w:basedOn w:val="TOC1"/>
    <w:next w:val="Normal"/>
    <w:autoRedefine/>
    <w:uiPriority w:val="39"/>
    <w:rsid w:val="009D5A1E"/>
    <w:pPr>
      <w:numPr>
        <w:numId w:val="0"/>
      </w:numPr>
    </w:pPr>
    <w:rPr>
      <w:bCs w:val="0"/>
      <w:caps w:val="0"/>
    </w:rPr>
  </w:style>
  <w:style w:type="paragraph" w:styleId="TOC3">
    <w:name w:val="toc 3"/>
    <w:basedOn w:val="TOC1"/>
    <w:next w:val="Normal"/>
    <w:autoRedefine/>
    <w:uiPriority w:val="39"/>
    <w:rsid w:val="009D5A1E"/>
    <w:pPr>
      <w:numPr>
        <w:numId w:val="0"/>
      </w:numPr>
      <w:tabs>
        <w:tab w:val="clear" w:pos="1701"/>
        <w:tab w:val="left" w:pos="3544"/>
      </w:tabs>
    </w:pPr>
    <w:rPr>
      <w:bCs w:val="0"/>
      <w:iCs/>
      <w:caps w:val="0"/>
      <w:noProof/>
      <w:sz w:val="20"/>
    </w:rPr>
  </w:style>
  <w:style w:type="paragraph" w:styleId="BodyText">
    <w:name w:val="Body Text"/>
    <w:basedOn w:val="Normal"/>
    <w:link w:val="BodyTextChar"/>
    <w:autoRedefine/>
    <w:rsid w:val="002B02EC"/>
    <w:rPr>
      <w:szCs w:val="10"/>
      <w:lang w:val="en-GB"/>
    </w:rPr>
  </w:style>
  <w:style w:type="character" w:customStyle="1" w:styleId="BodyTextChar">
    <w:name w:val="Body Text Char"/>
    <w:basedOn w:val="DefaultParagraphFont"/>
    <w:link w:val="BodyText"/>
    <w:rsid w:val="002B02EC"/>
    <w:rPr>
      <w:rFonts w:asciiTheme="minorHAnsi" w:eastAsia="Times New Roman" w:hAnsiTheme="minorHAnsi"/>
      <w:sz w:val="24"/>
      <w:szCs w:val="10"/>
      <w:lang w:val="en-GB"/>
    </w:rPr>
  </w:style>
  <w:style w:type="paragraph" w:styleId="Caption">
    <w:name w:val="caption"/>
    <w:basedOn w:val="Normal"/>
    <w:next w:val="Normal"/>
    <w:uiPriority w:val="35"/>
    <w:semiHidden/>
    <w:unhideWhenUsed/>
    <w:qFormat/>
    <w:rsid w:val="00432922"/>
    <w:rPr>
      <w:b/>
      <w:bCs/>
      <w:color w:val="4F81BD" w:themeColor="accent1"/>
      <w:sz w:val="18"/>
      <w:szCs w:val="18"/>
    </w:rPr>
  </w:style>
  <w:style w:type="paragraph" w:styleId="Header">
    <w:name w:val="header"/>
    <w:basedOn w:val="Normal"/>
    <w:link w:val="HeaderChar"/>
    <w:rsid w:val="00013C31"/>
    <w:pPr>
      <w:tabs>
        <w:tab w:val="center" w:pos="4320"/>
        <w:tab w:val="right" w:pos="8640"/>
      </w:tabs>
    </w:pPr>
  </w:style>
  <w:style w:type="character" w:customStyle="1" w:styleId="HeaderChar">
    <w:name w:val="Header Char"/>
    <w:basedOn w:val="DefaultParagraphFont"/>
    <w:link w:val="Header"/>
    <w:rsid w:val="00013C31"/>
    <w:rPr>
      <w:rFonts w:ascii="Times New Roman" w:eastAsia="Times New Roman" w:hAnsi="Times New Roman" w:cs="Times New Roman"/>
      <w:color w:val="auto"/>
      <w:sz w:val="24"/>
      <w:lang w:bidi="ar-SA"/>
    </w:rPr>
  </w:style>
  <w:style w:type="paragraph" w:styleId="Footer">
    <w:name w:val="footer"/>
    <w:basedOn w:val="Normal"/>
    <w:link w:val="FooterChar"/>
    <w:rsid w:val="00013C31"/>
    <w:pPr>
      <w:tabs>
        <w:tab w:val="center" w:pos="4320"/>
        <w:tab w:val="right" w:pos="8640"/>
      </w:tabs>
    </w:pPr>
  </w:style>
  <w:style w:type="character" w:customStyle="1" w:styleId="FooterChar">
    <w:name w:val="Footer Char"/>
    <w:basedOn w:val="DefaultParagraphFont"/>
    <w:link w:val="Footer"/>
    <w:rsid w:val="00013C31"/>
    <w:rPr>
      <w:rFonts w:ascii="Times New Roman" w:eastAsia="Times New Roman" w:hAnsi="Times New Roman" w:cs="Times New Roman"/>
      <w:color w:val="auto"/>
      <w:sz w:val="24"/>
      <w:lang w:bidi="ar-SA"/>
    </w:rPr>
  </w:style>
  <w:style w:type="character" w:styleId="PageNumber">
    <w:name w:val="page number"/>
    <w:basedOn w:val="DefaultParagraphFont"/>
    <w:rsid w:val="00013C31"/>
  </w:style>
  <w:style w:type="paragraph" w:styleId="BodyText3">
    <w:name w:val="Body Text 3"/>
    <w:basedOn w:val="Normal"/>
    <w:link w:val="BodyText3Char"/>
    <w:rsid w:val="00013C31"/>
    <w:pPr>
      <w:spacing w:after="120"/>
    </w:pPr>
    <w:rPr>
      <w:sz w:val="16"/>
      <w:szCs w:val="16"/>
    </w:rPr>
  </w:style>
  <w:style w:type="character" w:customStyle="1" w:styleId="BodyText3Char">
    <w:name w:val="Body Text 3 Char"/>
    <w:basedOn w:val="DefaultParagraphFont"/>
    <w:link w:val="BodyText3"/>
    <w:rsid w:val="00013C31"/>
    <w:rPr>
      <w:rFonts w:ascii="Times New Roman" w:eastAsia="Times New Roman" w:hAnsi="Times New Roman" w:cs="Times New Roman"/>
      <w:color w:val="auto"/>
      <w:sz w:val="16"/>
      <w:szCs w:val="16"/>
      <w:lang w:bidi="ar-SA"/>
    </w:rPr>
  </w:style>
  <w:style w:type="paragraph" w:styleId="BodyTextIndent">
    <w:name w:val="Body Text Indent"/>
    <w:basedOn w:val="Normal"/>
    <w:link w:val="BodyTextIndentChar"/>
    <w:rsid w:val="00013C31"/>
    <w:pPr>
      <w:spacing w:after="120"/>
      <w:ind w:left="283"/>
    </w:pPr>
  </w:style>
  <w:style w:type="character" w:customStyle="1" w:styleId="BodyTextIndentChar">
    <w:name w:val="Body Text Indent Char"/>
    <w:basedOn w:val="DefaultParagraphFont"/>
    <w:link w:val="BodyTextIndent"/>
    <w:rsid w:val="00013C31"/>
    <w:rPr>
      <w:rFonts w:ascii="Times New Roman" w:eastAsia="Times New Roman" w:hAnsi="Times New Roman" w:cs="Times New Roman"/>
      <w:color w:val="auto"/>
      <w:sz w:val="24"/>
      <w:lang w:bidi="ar-SA"/>
    </w:rPr>
  </w:style>
  <w:style w:type="paragraph" w:styleId="BalloonText">
    <w:name w:val="Balloon Text"/>
    <w:basedOn w:val="Normal"/>
    <w:link w:val="BalloonTextChar"/>
    <w:uiPriority w:val="99"/>
    <w:semiHidden/>
    <w:unhideWhenUsed/>
    <w:rsid w:val="00013C31"/>
    <w:rPr>
      <w:rFonts w:ascii="Tahoma" w:hAnsi="Tahoma" w:cs="Tahoma"/>
      <w:sz w:val="16"/>
      <w:szCs w:val="16"/>
    </w:rPr>
  </w:style>
  <w:style w:type="character" w:customStyle="1" w:styleId="BalloonTextChar">
    <w:name w:val="Balloon Text Char"/>
    <w:basedOn w:val="DefaultParagraphFont"/>
    <w:link w:val="BalloonText"/>
    <w:uiPriority w:val="99"/>
    <w:semiHidden/>
    <w:rsid w:val="00013C31"/>
    <w:rPr>
      <w:rFonts w:ascii="Tahoma" w:eastAsia="Times New Roman" w:hAnsi="Tahoma" w:cs="Tahoma"/>
      <w:color w:val="auto"/>
      <w:sz w:val="16"/>
      <w:szCs w:val="16"/>
      <w:lang w:bidi="ar-SA"/>
    </w:rPr>
  </w:style>
</w:styles>
</file>

<file path=word/webSettings.xml><?xml version="1.0" encoding="utf-8"?>
<w:webSettings xmlns:r="http://schemas.openxmlformats.org/officeDocument/2006/relationships" xmlns:w="http://schemas.openxmlformats.org/wordprocessingml/2006/main">
  <w:divs>
    <w:div w:id="547306695">
      <w:bodyDiv w:val="1"/>
      <w:marLeft w:val="0"/>
      <w:marRight w:val="0"/>
      <w:marTop w:val="0"/>
      <w:marBottom w:val="0"/>
      <w:divBdr>
        <w:top w:val="none" w:sz="0" w:space="0" w:color="auto"/>
        <w:left w:val="none" w:sz="0" w:space="0" w:color="auto"/>
        <w:bottom w:val="none" w:sz="0" w:space="0" w:color="auto"/>
        <w:right w:val="none" w:sz="0" w:space="0" w:color="auto"/>
      </w:divBdr>
    </w:div>
    <w:div w:id="1685782603">
      <w:bodyDiv w:val="1"/>
      <w:marLeft w:val="0"/>
      <w:marRight w:val="0"/>
      <w:marTop w:val="0"/>
      <w:marBottom w:val="0"/>
      <w:divBdr>
        <w:top w:val="none" w:sz="0" w:space="0" w:color="auto"/>
        <w:left w:val="none" w:sz="0" w:space="0" w:color="auto"/>
        <w:bottom w:val="none" w:sz="0" w:space="0" w:color="auto"/>
        <w:right w:val="none" w:sz="0" w:space="0" w:color="auto"/>
      </w:divBdr>
    </w:div>
    <w:div w:id="20476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BT Them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Temperley</dc:creator>
  <cp:lastModifiedBy>ALABS</cp:lastModifiedBy>
  <cp:revision>2</cp:revision>
  <dcterms:created xsi:type="dcterms:W3CDTF">2016-05-16T01:44:00Z</dcterms:created>
  <dcterms:modified xsi:type="dcterms:W3CDTF">2016-05-16T01:44:00Z</dcterms:modified>
</cp:coreProperties>
</file>