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7E" w:rsidRDefault="005A257E" w:rsidP="005A257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noProof/>
          <w:sz w:val="16"/>
          <w:szCs w:val="16"/>
        </w:rPr>
      </w:pPr>
    </w:p>
    <w:p w:rsidR="005A257E" w:rsidRDefault="005A257E" w:rsidP="005A257E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A</w:t>
      </w:r>
      <w:r w:rsidR="001305D8">
        <w:rPr>
          <w:rFonts w:asciiTheme="minorHAnsi" w:hAnsiTheme="minorHAnsi"/>
          <w:b/>
          <w:bCs/>
          <w:noProof/>
          <w:sz w:val="22"/>
          <w:szCs w:val="22"/>
        </w:rPr>
        <w:t>L</w:t>
      </w:r>
      <w:r>
        <w:rPr>
          <w:rFonts w:asciiTheme="minorHAnsi" w:hAnsiTheme="minorHAnsi"/>
          <w:b/>
          <w:bCs/>
          <w:noProof/>
          <w:sz w:val="22"/>
          <w:szCs w:val="22"/>
        </w:rPr>
        <w:t>L ITEMS</w:t>
      </w:r>
      <w:r w:rsidR="00B0547A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B0547A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B0547A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BE ACTIONED </w:t>
      </w:r>
    </w:p>
    <w:p w:rsidR="00BD08BE" w:rsidRPr="002B089F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9"/>
        <w:gridCol w:w="1138"/>
        <w:gridCol w:w="1276"/>
        <w:gridCol w:w="2982"/>
      </w:tblGrid>
      <w:tr w:rsidR="00130577" w:rsidTr="00130577">
        <w:trPr>
          <w:trHeight w:val="454"/>
          <w:tblHeader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130577" w:rsidRDefault="00130577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130577" w:rsidRDefault="0013057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130577" w:rsidRDefault="0013057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130577" w:rsidRDefault="0013057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130577" w:rsidRDefault="004B0CF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Action/ </w:t>
            </w:r>
            <w:r w:rsidR="00130577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75221D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  <w:tcBorders>
              <w:top w:val="single" w:sz="4" w:space="0" w:color="auto"/>
            </w:tcBorders>
          </w:tcPr>
          <w:p w:rsidR="0075221D" w:rsidRPr="001A7F50" w:rsidRDefault="0075221D" w:rsidP="00D36E2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A7F50">
              <w:rPr>
                <w:rFonts w:asciiTheme="minorHAnsi" w:hAnsiTheme="minorHAnsi" w:cs="Arial"/>
                <w:b/>
              </w:rPr>
              <w:t>Motorbikes, Quads and Side by Side Vehicles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5221D" w:rsidRPr="001A7F50" w:rsidRDefault="0075221D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221D" w:rsidRPr="001A7F50" w:rsidRDefault="0075221D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5221D" w:rsidRPr="001A7F50" w:rsidRDefault="0075221D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  <w:tcBorders>
              <w:top w:val="single" w:sz="4" w:space="0" w:color="auto"/>
            </w:tcBorders>
          </w:tcPr>
          <w:p w:rsidR="00130577" w:rsidRPr="001A7F50" w:rsidRDefault="00130577" w:rsidP="00D36E2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A7F50">
              <w:rPr>
                <w:rFonts w:asciiTheme="minorHAnsi" w:hAnsiTheme="minorHAnsi" w:cs="Arial"/>
                <w:sz w:val="20"/>
                <w:szCs w:val="20"/>
              </w:rPr>
              <w:t>All quads are fitted with Crush Protection Devices (CPD)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1F164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A7F50">
              <w:rPr>
                <w:rFonts w:asciiTheme="minorHAnsi" w:hAnsiTheme="minorHAnsi" w:cs="Arial"/>
                <w:sz w:val="20"/>
                <w:szCs w:val="20"/>
              </w:rPr>
              <w:t>All side by side vehicles are fitted with Roll Over Protection devices (ROPS)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844AB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A7F50">
              <w:rPr>
                <w:rFonts w:asciiTheme="minorHAnsi" w:hAnsiTheme="minorHAnsi" w:cs="Arial"/>
                <w:sz w:val="20"/>
                <w:szCs w:val="20"/>
              </w:rPr>
              <w:t>All side by side vehicles are fitted with seat belts</w:t>
            </w:r>
            <w:r w:rsidR="005F0D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A7F50">
              <w:rPr>
                <w:rFonts w:asciiTheme="minorHAnsi" w:hAnsiTheme="minorHAnsi" w:cs="Arial"/>
                <w:sz w:val="20"/>
                <w:szCs w:val="20"/>
              </w:rPr>
              <w:t>for drivers and passengers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D36E2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A7F50">
              <w:rPr>
                <w:rFonts w:asciiTheme="minorHAnsi" w:hAnsiTheme="minorHAnsi" w:cs="Arial"/>
                <w:sz w:val="20"/>
                <w:szCs w:val="20"/>
              </w:rPr>
              <w:t>All quads are fitted with footplates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D5598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D5598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D5598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844AB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A7F50">
              <w:rPr>
                <w:rFonts w:asciiTheme="minorHAnsi" w:hAnsiTheme="minorHAnsi" w:cs="Arial"/>
                <w:sz w:val="20"/>
                <w:szCs w:val="20"/>
              </w:rPr>
              <w:t>Motor</w:t>
            </w:r>
            <w:r w:rsidR="00844ABD">
              <w:rPr>
                <w:rFonts w:asciiTheme="minorHAnsi" w:hAnsiTheme="minorHAnsi" w:cs="Arial"/>
                <w:sz w:val="20"/>
                <w:szCs w:val="20"/>
              </w:rPr>
              <w:t>bike</w:t>
            </w:r>
            <w:r w:rsidRPr="001A7F50">
              <w:rPr>
                <w:rFonts w:asciiTheme="minorHAnsi" w:hAnsiTheme="minorHAnsi" w:cs="Arial"/>
                <w:sz w:val="20"/>
                <w:szCs w:val="20"/>
              </w:rPr>
              <w:t xml:space="preserve">, quad and side by side vehicle tyres are </w:t>
            </w:r>
            <w:r w:rsidR="00844ABD">
              <w:rPr>
                <w:rFonts w:asciiTheme="minorHAnsi" w:hAnsiTheme="minorHAnsi" w:cs="Arial"/>
                <w:sz w:val="20"/>
                <w:szCs w:val="20"/>
              </w:rPr>
              <w:t>in suitable condition and correctly inflated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844ABD" w:rsidP="00844AB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130577" w:rsidRPr="001A7F50">
              <w:rPr>
                <w:rFonts w:asciiTheme="minorHAnsi" w:hAnsiTheme="minorHAnsi" w:cs="Arial"/>
                <w:sz w:val="20"/>
                <w:szCs w:val="20"/>
              </w:rPr>
              <w:t>eadlights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5539A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30577" w:rsidRPr="001A7F50">
              <w:rPr>
                <w:rFonts w:asciiTheme="minorHAnsi" w:hAnsiTheme="minorHAnsi" w:cs="Arial"/>
                <w:sz w:val="20"/>
                <w:szCs w:val="20"/>
              </w:rPr>
              <w:t>taillights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indicators</w:t>
            </w:r>
            <w:r w:rsidR="00130577" w:rsidRPr="001A7F50">
              <w:rPr>
                <w:rFonts w:asciiTheme="minorHAnsi" w:hAnsiTheme="minorHAnsi" w:cs="Arial"/>
                <w:sz w:val="20"/>
                <w:szCs w:val="20"/>
              </w:rPr>
              <w:t xml:space="preserve"> are undamaged and working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844AB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A7F50">
              <w:rPr>
                <w:rFonts w:asciiTheme="minorHAnsi" w:hAnsiTheme="minorHAnsi"/>
                <w:sz w:val="20"/>
                <w:szCs w:val="20"/>
              </w:rPr>
              <w:t>Brakes and brake cables are in good condition</w:t>
            </w:r>
            <w:r w:rsidR="005539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7F50">
              <w:rPr>
                <w:rFonts w:asciiTheme="minorHAnsi" w:hAnsiTheme="minorHAnsi"/>
                <w:sz w:val="20"/>
                <w:szCs w:val="20"/>
              </w:rPr>
              <w:t>and functioning properly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F2553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A7F50">
              <w:rPr>
                <w:rFonts w:asciiTheme="minorHAnsi" w:hAnsiTheme="minorHAnsi"/>
                <w:sz w:val="20"/>
                <w:szCs w:val="20"/>
              </w:rPr>
              <w:t>Suspension is undamaged and working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F2553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A7F50">
              <w:rPr>
                <w:rFonts w:asciiTheme="minorHAnsi" w:hAnsiTheme="minorHAnsi"/>
                <w:sz w:val="20"/>
                <w:szCs w:val="20"/>
              </w:rPr>
              <w:t>Clutches and clutch cables are not worn and properly adjusted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844AB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A7F50">
              <w:rPr>
                <w:rFonts w:asciiTheme="minorHAnsi" w:hAnsiTheme="minorHAnsi"/>
                <w:sz w:val="20"/>
                <w:szCs w:val="20"/>
              </w:rPr>
              <w:t>Throttles and throttle cables are not worn and functioning properly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F2553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A7F50">
              <w:rPr>
                <w:rFonts w:asciiTheme="minorHAnsi" w:hAnsiTheme="minorHAnsi"/>
                <w:sz w:val="20"/>
                <w:szCs w:val="20"/>
              </w:rPr>
              <w:t>Motorbike drive chains are not worn and adjusted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30577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130577" w:rsidRPr="001A7F50" w:rsidRDefault="00130577" w:rsidP="00771F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A7F50">
              <w:rPr>
                <w:rFonts w:asciiTheme="minorHAnsi" w:hAnsiTheme="minorHAnsi" w:cs="Arial"/>
                <w:sz w:val="20"/>
                <w:szCs w:val="20"/>
              </w:rPr>
              <w:t>Batteries are secure</w:t>
            </w:r>
            <w:r w:rsidR="00771FAC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Pr="001A7F50">
              <w:rPr>
                <w:rFonts w:asciiTheme="minorHAnsi" w:hAnsiTheme="minorHAnsi" w:cs="Arial"/>
                <w:sz w:val="20"/>
                <w:szCs w:val="20"/>
              </w:rPr>
              <w:t>terminals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clean</w:t>
            </w:r>
          </w:p>
        </w:tc>
        <w:tc>
          <w:tcPr>
            <w:tcW w:w="1138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130577" w:rsidRPr="001A7F50" w:rsidRDefault="0013057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71FAC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771FAC" w:rsidRPr="001A7F50" w:rsidRDefault="00771FAC" w:rsidP="00771F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lectrical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wiring and switches are in good working condition, </w:t>
            </w:r>
          </w:p>
        </w:tc>
        <w:tc>
          <w:tcPr>
            <w:tcW w:w="1138" w:type="dxa"/>
            <w:vAlign w:val="center"/>
          </w:tcPr>
          <w:p w:rsidR="00771FAC" w:rsidRPr="001A7F50" w:rsidRDefault="00771FAC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FAC" w:rsidRPr="001A7F50" w:rsidRDefault="00771FAC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771FAC" w:rsidRPr="001A7F50" w:rsidRDefault="00771FAC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39AE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5539AE" w:rsidRDefault="005539AE" w:rsidP="00771F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 w:rsidRPr="005539AE">
              <w:rPr>
                <w:rFonts w:asciiTheme="minorHAnsi" w:hAnsiTheme="minorHAnsi" w:cs="Arial"/>
                <w:b/>
              </w:rPr>
              <w:t>Additional Hazards</w:t>
            </w:r>
            <w:bookmarkEnd w:id="0"/>
          </w:p>
        </w:tc>
        <w:tc>
          <w:tcPr>
            <w:tcW w:w="1138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39AE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5539AE" w:rsidRDefault="005539AE" w:rsidP="00771F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39AE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5539AE" w:rsidRDefault="005539AE" w:rsidP="00771F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39AE" w:rsidRPr="001A7F50" w:rsidTr="00130577">
        <w:tblPrEx>
          <w:tblLook w:val="0000"/>
        </w:tblPrEx>
        <w:trPr>
          <w:trHeight w:val="454"/>
        </w:trPr>
        <w:tc>
          <w:tcPr>
            <w:tcW w:w="5119" w:type="dxa"/>
          </w:tcPr>
          <w:p w:rsidR="005539AE" w:rsidRDefault="005539AE" w:rsidP="00771F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5539AE" w:rsidRPr="001A7F50" w:rsidRDefault="005539A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D36E23"/>
    <w:sectPr w:rsidR="004D02D5" w:rsidSect="00130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D2" w:rsidRDefault="001F60D2">
      <w:r>
        <w:separator/>
      </w:r>
    </w:p>
  </w:endnote>
  <w:endnote w:type="continuationSeparator" w:id="0">
    <w:p w:rsidR="001F60D2" w:rsidRDefault="001F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8E" w:rsidRDefault="00AA6D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F0" w:rsidRPr="004F67FF" w:rsidRDefault="00213DF0" w:rsidP="00C26855">
    <w:pPr>
      <w:pStyle w:val="Footer"/>
      <w:tabs>
        <w:tab w:val="clear" w:pos="8640"/>
        <w:tab w:val="right" w:pos="1440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87" w:rsidRDefault="00C12287" w:rsidP="00B0547A">
    <w:pPr>
      <w:pStyle w:val="Footer"/>
      <w:pBdr>
        <w:top w:val="single" w:sz="4" w:space="1" w:color="auto"/>
      </w:pBdr>
      <w:tabs>
        <w:tab w:val="clear" w:pos="8640"/>
        <w:tab w:val="right" w:pos="10348"/>
      </w:tabs>
      <w:rPr>
        <w:rFonts w:asciiTheme="minorHAnsi" w:hAnsiTheme="minorHAnsi" w:cs="Arial"/>
        <w:sz w:val="20"/>
        <w:szCs w:val="20"/>
      </w:rPr>
    </w:pPr>
    <w:r w:rsidRPr="001A7F50">
      <w:rPr>
        <w:rFonts w:asciiTheme="minorHAnsi" w:hAnsiTheme="minorHAnsi" w:cs="Arial"/>
        <w:sz w:val="20"/>
        <w:szCs w:val="20"/>
      </w:rPr>
      <w:t>© Australian Centre for Agricultural Health and Safety</w:t>
    </w:r>
    <w:r w:rsidR="000C034C">
      <w:rPr>
        <w:rFonts w:asciiTheme="minorHAnsi" w:hAnsiTheme="minorHAnsi" w:cs="Arial"/>
        <w:sz w:val="20"/>
        <w:szCs w:val="20"/>
      </w:rPr>
      <w:t xml:space="preserve"> </w:t>
    </w:r>
    <w:r w:rsidR="009724F0">
      <w:rPr>
        <w:rFonts w:asciiTheme="minorHAnsi" w:hAnsiTheme="minorHAnsi" w:cs="Arial"/>
        <w:sz w:val="20"/>
        <w:szCs w:val="20"/>
      </w:rPr>
      <w:t>-</w:t>
    </w:r>
    <w:r w:rsidR="000C034C">
      <w:rPr>
        <w:rFonts w:asciiTheme="minorHAnsi" w:hAnsiTheme="minorHAnsi" w:cs="Arial"/>
        <w:sz w:val="20"/>
        <w:szCs w:val="20"/>
      </w:rPr>
      <w:t xml:space="preserve"> </w:t>
    </w:r>
    <w:r w:rsidR="009724F0">
      <w:rPr>
        <w:rFonts w:asciiTheme="minorHAnsi" w:hAnsiTheme="minorHAnsi" w:cs="Arial"/>
        <w:sz w:val="20"/>
        <w:szCs w:val="20"/>
      </w:rPr>
      <w:t>April 2016</w:t>
    </w:r>
    <w:r w:rsidRPr="001A7F50">
      <w:rPr>
        <w:rFonts w:asciiTheme="minorHAnsi" w:hAnsiTheme="minorHAnsi" w:cs="Arial"/>
        <w:sz w:val="20"/>
        <w:szCs w:val="20"/>
      </w:rPr>
      <w:tab/>
    </w:r>
    <w:r w:rsidR="008C7669" w:rsidRPr="001A7F50">
      <w:rPr>
        <w:rFonts w:asciiTheme="minorHAnsi" w:hAnsiTheme="minorHAnsi" w:cs="Arial"/>
        <w:sz w:val="20"/>
        <w:szCs w:val="20"/>
      </w:rPr>
      <w:fldChar w:fldCharType="begin"/>
    </w:r>
    <w:r w:rsidRPr="001A7F50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8C7669" w:rsidRPr="001A7F50">
      <w:rPr>
        <w:rFonts w:asciiTheme="minorHAnsi" w:hAnsiTheme="minorHAnsi" w:cs="Arial"/>
        <w:sz w:val="20"/>
        <w:szCs w:val="20"/>
      </w:rPr>
      <w:fldChar w:fldCharType="separate"/>
    </w:r>
    <w:r w:rsidR="00A244C7">
      <w:rPr>
        <w:rFonts w:asciiTheme="minorHAnsi" w:hAnsiTheme="minorHAnsi" w:cs="Arial"/>
        <w:noProof/>
        <w:sz w:val="20"/>
        <w:szCs w:val="20"/>
      </w:rPr>
      <w:t>1</w:t>
    </w:r>
    <w:r w:rsidR="008C7669" w:rsidRPr="001A7F50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D2" w:rsidRDefault="001F60D2">
      <w:r>
        <w:separator/>
      </w:r>
    </w:p>
  </w:footnote>
  <w:footnote w:type="continuationSeparator" w:id="0">
    <w:p w:rsidR="001F60D2" w:rsidRDefault="001F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8E" w:rsidRDefault="00AA6D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213DF0" w:rsidRPr="00B643AB" w:rsidTr="00A870B8">
      <w:tc>
        <w:tcPr>
          <w:tcW w:w="3420" w:type="dxa"/>
        </w:tcPr>
        <w:p w:rsidR="00213DF0" w:rsidRPr="00B643AB" w:rsidRDefault="00213DF0" w:rsidP="00BD08BE">
          <w:pPr>
            <w:pStyle w:val="Header"/>
            <w:jc w:val="right"/>
          </w:pPr>
        </w:p>
      </w:tc>
    </w:tr>
  </w:tbl>
  <w:p w:rsidR="00213DF0" w:rsidRPr="007F20B5" w:rsidRDefault="00213DF0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F0" w:rsidRDefault="00213DF0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>Motorbike</w:t>
    </w:r>
    <w:r w:rsidR="00D87A07">
      <w:rPr>
        <w:rFonts w:asciiTheme="majorHAnsi" w:hAnsiTheme="majorHAnsi"/>
        <w:b/>
        <w:sz w:val="28"/>
        <w:szCs w:val="28"/>
      </w:rPr>
      <w:t>s</w:t>
    </w:r>
    <w:r w:rsidR="00154C5F">
      <w:rPr>
        <w:rFonts w:asciiTheme="majorHAnsi" w:hAnsiTheme="majorHAnsi"/>
        <w:b/>
        <w:sz w:val="28"/>
        <w:szCs w:val="28"/>
      </w:rPr>
      <w:t xml:space="preserve">, </w:t>
    </w:r>
    <w:r>
      <w:rPr>
        <w:rFonts w:asciiTheme="majorHAnsi" w:hAnsiTheme="majorHAnsi"/>
        <w:b/>
        <w:sz w:val="28"/>
        <w:szCs w:val="28"/>
      </w:rPr>
      <w:t>Quad</w:t>
    </w:r>
    <w:r w:rsidR="00D87A07">
      <w:rPr>
        <w:rFonts w:asciiTheme="majorHAnsi" w:hAnsiTheme="majorHAnsi"/>
        <w:b/>
        <w:sz w:val="28"/>
        <w:szCs w:val="28"/>
      </w:rPr>
      <w:t>s</w:t>
    </w:r>
    <w:r w:rsidR="00154C5F">
      <w:rPr>
        <w:rFonts w:asciiTheme="majorHAnsi" w:hAnsiTheme="majorHAnsi"/>
        <w:b/>
        <w:sz w:val="28"/>
        <w:szCs w:val="28"/>
      </w:rPr>
      <w:t xml:space="preserve"> and Side by Side</w:t>
    </w:r>
    <w:r w:rsidR="00451D06">
      <w:rPr>
        <w:rFonts w:asciiTheme="majorHAnsi" w:hAnsiTheme="majorHAnsi"/>
        <w:b/>
        <w:sz w:val="28"/>
        <w:szCs w:val="28"/>
      </w:rPr>
      <w:t xml:space="preserve"> Vehicle</w:t>
    </w:r>
    <w:r w:rsidR="00D87A07">
      <w:rPr>
        <w:rFonts w:asciiTheme="majorHAnsi" w:hAnsiTheme="majorHAnsi"/>
        <w:b/>
        <w:sz w:val="28"/>
        <w:szCs w:val="28"/>
      </w:rPr>
      <w:t>s</w:t>
    </w:r>
    <w:r w:rsidR="004B0CF5">
      <w:rPr>
        <w:rFonts w:asciiTheme="majorHAnsi" w:hAnsiTheme="majorHAnsi"/>
        <w:b/>
        <w:sz w:val="28"/>
        <w:szCs w:val="28"/>
      </w:rPr>
      <w:t xml:space="preserve"> |</w:t>
    </w:r>
    <w:r w:rsidR="00154C5F">
      <w:rPr>
        <w:rFonts w:asciiTheme="majorHAnsi" w:hAnsiTheme="majorHAnsi"/>
        <w:b/>
        <w:sz w:val="28"/>
        <w:szCs w:val="28"/>
      </w:rPr>
      <w:br/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213DF0" w:rsidRPr="00212394" w:rsidRDefault="00213DF0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213DF0" w:rsidRPr="00212394" w:rsidRDefault="00213DF0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213DF0" w:rsidRPr="00212394" w:rsidRDefault="00213DF0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4DE7"/>
    <w:rsid w:val="00017685"/>
    <w:rsid w:val="000B28DC"/>
    <w:rsid w:val="000C034C"/>
    <w:rsid w:val="000D5684"/>
    <w:rsid w:val="000F5895"/>
    <w:rsid w:val="000F5E0D"/>
    <w:rsid w:val="00105A2D"/>
    <w:rsid w:val="00107E7B"/>
    <w:rsid w:val="00130577"/>
    <w:rsid w:val="001305D8"/>
    <w:rsid w:val="00154C5F"/>
    <w:rsid w:val="001A7F50"/>
    <w:rsid w:val="001F1644"/>
    <w:rsid w:val="001F60D2"/>
    <w:rsid w:val="00212394"/>
    <w:rsid w:val="00213DF0"/>
    <w:rsid w:val="0022746C"/>
    <w:rsid w:val="002B5B93"/>
    <w:rsid w:val="002B7DC7"/>
    <w:rsid w:val="00303768"/>
    <w:rsid w:val="003430BB"/>
    <w:rsid w:val="0037442B"/>
    <w:rsid w:val="0038644B"/>
    <w:rsid w:val="003A4D54"/>
    <w:rsid w:val="003B4AAE"/>
    <w:rsid w:val="003B64DF"/>
    <w:rsid w:val="00432481"/>
    <w:rsid w:val="00451D06"/>
    <w:rsid w:val="00453F68"/>
    <w:rsid w:val="004B0CF5"/>
    <w:rsid w:val="004B5F72"/>
    <w:rsid w:val="004C6C63"/>
    <w:rsid w:val="004D02D5"/>
    <w:rsid w:val="004F67FF"/>
    <w:rsid w:val="00530969"/>
    <w:rsid w:val="00551469"/>
    <w:rsid w:val="005539AE"/>
    <w:rsid w:val="00555C64"/>
    <w:rsid w:val="005906F7"/>
    <w:rsid w:val="005A257E"/>
    <w:rsid w:val="005A2E4B"/>
    <w:rsid w:val="005B576D"/>
    <w:rsid w:val="005C71FD"/>
    <w:rsid w:val="005F0D9C"/>
    <w:rsid w:val="006143A4"/>
    <w:rsid w:val="00617922"/>
    <w:rsid w:val="00636CA5"/>
    <w:rsid w:val="0064131E"/>
    <w:rsid w:val="006748CF"/>
    <w:rsid w:val="00677BE6"/>
    <w:rsid w:val="0069131A"/>
    <w:rsid w:val="00696F8F"/>
    <w:rsid w:val="006A21A3"/>
    <w:rsid w:val="006B1756"/>
    <w:rsid w:val="006B2CB0"/>
    <w:rsid w:val="006B3B2D"/>
    <w:rsid w:val="006C7A79"/>
    <w:rsid w:val="006D1E7D"/>
    <w:rsid w:val="006E035A"/>
    <w:rsid w:val="006E19CD"/>
    <w:rsid w:val="00714F6D"/>
    <w:rsid w:val="00727026"/>
    <w:rsid w:val="00732736"/>
    <w:rsid w:val="0075221D"/>
    <w:rsid w:val="00771FAC"/>
    <w:rsid w:val="00773B3E"/>
    <w:rsid w:val="007A0A69"/>
    <w:rsid w:val="007F20B5"/>
    <w:rsid w:val="007F7B23"/>
    <w:rsid w:val="00843167"/>
    <w:rsid w:val="00844ABD"/>
    <w:rsid w:val="00850E25"/>
    <w:rsid w:val="00857344"/>
    <w:rsid w:val="0089793A"/>
    <w:rsid w:val="008B2C21"/>
    <w:rsid w:val="008C7669"/>
    <w:rsid w:val="0093334A"/>
    <w:rsid w:val="0094246B"/>
    <w:rsid w:val="0094797B"/>
    <w:rsid w:val="00971449"/>
    <w:rsid w:val="009724F0"/>
    <w:rsid w:val="009846FB"/>
    <w:rsid w:val="009B0A4B"/>
    <w:rsid w:val="00A021F5"/>
    <w:rsid w:val="00A244C7"/>
    <w:rsid w:val="00A40B79"/>
    <w:rsid w:val="00A46260"/>
    <w:rsid w:val="00A52AE4"/>
    <w:rsid w:val="00A80018"/>
    <w:rsid w:val="00A870B8"/>
    <w:rsid w:val="00A93B30"/>
    <w:rsid w:val="00AA6D8E"/>
    <w:rsid w:val="00AE0A74"/>
    <w:rsid w:val="00AF60CE"/>
    <w:rsid w:val="00B0547A"/>
    <w:rsid w:val="00B41E3A"/>
    <w:rsid w:val="00B468B3"/>
    <w:rsid w:val="00B47E81"/>
    <w:rsid w:val="00B50E9A"/>
    <w:rsid w:val="00B65D8A"/>
    <w:rsid w:val="00B81CF0"/>
    <w:rsid w:val="00BD061F"/>
    <w:rsid w:val="00BD08BE"/>
    <w:rsid w:val="00C04064"/>
    <w:rsid w:val="00C12287"/>
    <w:rsid w:val="00C26855"/>
    <w:rsid w:val="00C63BBD"/>
    <w:rsid w:val="00CC2229"/>
    <w:rsid w:val="00CC5080"/>
    <w:rsid w:val="00D27777"/>
    <w:rsid w:val="00D36E23"/>
    <w:rsid w:val="00D77EB2"/>
    <w:rsid w:val="00D823BF"/>
    <w:rsid w:val="00D87A07"/>
    <w:rsid w:val="00D9136D"/>
    <w:rsid w:val="00DB5C82"/>
    <w:rsid w:val="00DE120B"/>
    <w:rsid w:val="00DE7CE5"/>
    <w:rsid w:val="00DF1B64"/>
    <w:rsid w:val="00E63760"/>
    <w:rsid w:val="00E7486B"/>
    <w:rsid w:val="00E95C22"/>
    <w:rsid w:val="00EC0D44"/>
    <w:rsid w:val="00F10619"/>
    <w:rsid w:val="00F12010"/>
    <w:rsid w:val="00F1519B"/>
    <w:rsid w:val="00F15BA7"/>
    <w:rsid w:val="00F25532"/>
    <w:rsid w:val="00F52448"/>
    <w:rsid w:val="00F747E0"/>
    <w:rsid w:val="00FA7947"/>
    <w:rsid w:val="00FC62C5"/>
    <w:rsid w:val="00FD42E4"/>
    <w:rsid w:val="00F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A25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A2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2016-05-16T01:38:00Z</dcterms:created>
  <dcterms:modified xsi:type="dcterms:W3CDTF">2016-05-16T01:38:00Z</dcterms:modified>
</cp:coreProperties>
</file>