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724F72" w:rsidRPr="00724F72" w:rsidRDefault="00724F72" w:rsidP="00724F7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724F72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ING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BA1799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724F72">
        <w:rPr>
          <w:rFonts w:asciiTheme="minorHAnsi" w:hAnsiTheme="minorHAnsi"/>
          <w:b/>
          <w:bCs/>
          <w:noProof/>
          <w:sz w:val="22"/>
          <w:szCs w:val="22"/>
        </w:rPr>
        <w:t xml:space="preserve">BE ACTIONED </w:t>
      </w:r>
    </w:p>
    <w:p w:rsidR="005F2953" w:rsidRPr="002B089F" w:rsidRDefault="005F2953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1"/>
        <w:gridCol w:w="1561"/>
        <w:gridCol w:w="1560"/>
        <w:gridCol w:w="2269"/>
      </w:tblGrid>
      <w:tr w:rsidR="00BA1799" w:rsidTr="00BA1799">
        <w:trPr>
          <w:trHeight w:val="454"/>
          <w:tblHeader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</w:p>
          <w:p w:rsidR="00BA1799" w:rsidRDefault="00BA179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Attention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BA1799" w:rsidRDefault="00B2744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Action/ </w:t>
            </w:r>
            <w:r w:rsidR="00BA1799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BA1799" w:rsidRPr="00FD4986" w:rsidTr="004D4381">
        <w:tblPrEx>
          <w:tblLook w:val="0000"/>
        </w:tblPrEx>
        <w:trPr>
          <w:trHeight w:val="454"/>
        </w:trPr>
        <w:tc>
          <w:tcPr>
            <w:tcW w:w="8242" w:type="dxa"/>
            <w:gridSpan w:val="3"/>
            <w:vAlign w:val="center"/>
          </w:tcPr>
          <w:p w:rsidR="00BA1799" w:rsidRPr="00FD4986" w:rsidRDefault="00BA1799" w:rsidP="00970CA8">
            <w:pPr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Plant and </w:t>
            </w:r>
            <w:r w:rsidRPr="00FD4986">
              <w:rPr>
                <w:rFonts w:asciiTheme="minorHAnsi" w:hAnsiTheme="minorHAnsi" w:cs="Arial"/>
                <w:b/>
              </w:rPr>
              <w:t>Machinery</w:t>
            </w:r>
          </w:p>
        </w:tc>
        <w:tc>
          <w:tcPr>
            <w:tcW w:w="2269" w:type="dxa"/>
          </w:tcPr>
          <w:p w:rsidR="00BA1799" w:rsidRDefault="00BA1799" w:rsidP="00970CA8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Default="00BA1799" w:rsidP="00970CA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Machinery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Power Take-Off (PTO) shafts are fitted with an undamaged </w:t>
            </w:r>
            <w:r>
              <w:rPr>
                <w:rFonts w:asciiTheme="minorHAnsi" w:hAnsiTheme="minorHAnsi"/>
                <w:sz w:val="20"/>
                <w:szCs w:val="20"/>
              </w:rPr>
              <w:t>PTO guard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Moving and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exposed belts, pulleys and shafts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guarded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64131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41145">
              <w:rPr>
                <w:rFonts w:asciiTheme="minorHAnsi" w:hAnsiTheme="minorHAnsi" w:cs="Arial"/>
                <w:sz w:val="20"/>
                <w:szCs w:val="20"/>
              </w:rPr>
              <w:t>Original equipment manufacturers’ (OEM) guards are in place and undamaged before machinery is used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5906F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teps and handrails </w:t>
            </w:r>
            <w:r>
              <w:rPr>
                <w:rFonts w:asciiTheme="minorHAnsi" w:hAnsiTheme="minorHAnsi" w:cs="Arial"/>
                <w:sz w:val="20"/>
                <w:szCs w:val="20"/>
              </w:rPr>
              <w:t>are undamaged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haust systems </w:t>
            </w:r>
            <w:r>
              <w:rPr>
                <w:rFonts w:asciiTheme="minorHAnsi" w:hAnsiTheme="minorHAnsi" w:cs="Arial"/>
                <w:sz w:val="20"/>
                <w:szCs w:val="20"/>
              </w:rPr>
              <w:t>are undamaged and working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1E50D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ydraulic hoses </w:t>
            </w:r>
            <w:r>
              <w:rPr>
                <w:rFonts w:asciiTheme="minorHAnsi" w:hAnsiTheme="minorHAnsi" w:cs="Arial"/>
                <w:sz w:val="20"/>
                <w:szCs w:val="20"/>
              </w:rPr>
              <w:t>and fittings do not leak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64131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Keys are removed or there is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4D02D5">
              <w:rPr>
                <w:rFonts w:asciiTheme="minorHAnsi" w:hAnsiTheme="minorHAnsi" w:cs="Arial"/>
                <w:i/>
                <w:sz w:val="20"/>
                <w:szCs w:val="20"/>
              </w:rPr>
              <w:t>lock-out system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prevent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 machinery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being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started during maintenance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>ands, chocks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blocks and hydraulic locks are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used </w:t>
            </w:r>
            <w:r>
              <w:rPr>
                <w:rFonts w:asciiTheme="minorHAnsi" w:hAnsiTheme="minorHAnsi" w:cs="Arial"/>
                <w:sz w:val="20"/>
                <w:szCs w:val="20"/>
              </w:rPr>
              <w:t>to prevent crush injury when working under machinery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02D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ry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 xml:space="preserve">and powered equipment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hazards are </w:t>
            </w:r>
            <w:r w:rsidRPr="00727026">
              <w:rPr>
                <w:rFonts w:asciiTheme="minorHAnsi" w:hAnsiTheme="minorHAnsi"/>
                <w:sz w:val="20"/>
                <w:szCs w:val="20"/>
              </w:rPr>
              <w:t>labelled with safety signs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Pr="00727026" w:rsidRDefault="00BA1799" w:rsidP="004D438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Tyres </w:t>
            </w:r>
            <w:r w:rsidR="004D4381">
              <w:rPr>
                <w:rFonts w:asciiTheme="minorHAnsi" w:hAnsiTheme="minorHAnsi"/>
                <w:sz w:val="20"/>
                <w:szCs w:val="20"/>
              </w:rPr>
              <w:t xml:space="preserve">in suitable condition and correctly inflated 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Default="001E50DC" w:rsidP="005A58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Doors close and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seals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727026">
              <w:rPr>
                <w:rFonts w:asciiTheme="minorHAnsi" w:hAnsiTheme="minorHAnsi" w:cs="Arial"/>
                <w:sz w:val="20"/>
                <w:szCs w:val="20"/>
              </w:rPr>
              <w:t xml:space="preserve">in good condition </w:t>
            </w: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F23C4D" w:rsidTr="001F4252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1E50DC" w:rsidRPr="00F23C4D" w:rsidRDefault="001E50DC" w:rsidP="001F4252">
            <w:pPr>
              <w:spacing w:before="120" w:after="120"/>
              <w:rPr>
                <w:rFonts w:asciiTheme="minorHAnsi" w:hAnsiTheme="minorHAnsi"/>
                <w:b/>
              </w:rPr>
            </w:pPr>
            <w:r w:rsidRPr="00F23C4D">
              <w:rPr>
                <w:rFonts w:asciiTheme="minorHAnsi" w:hAnsiTheme="minorHAnsi"/>
                <w:b/>
              </w:rPr>
              <w:t>Additional Hazards</w:t>
            </w:r>
          </w:p>
        </w:tc>
        <w:tc>
          <w:tcPr>
            <w:tcW w:w="1561" w:type="dxa"/>
            <w:vAlign w:val="center"/>
          </w:tcPr>
          <w:p w:rsidR="001E50DC" w:rsidRPr="00F23C4D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1E50DC" w:rsidRPr="00F23C4D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9" w:type="dxa"/>
          </w:tcPr>
          <w:p w:rsidR="001E50DC" w:rsidRPr="00F23C4D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1799" w:rsidRPr="00727026" w:rsidTr="004D4381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BA1799" w:rsidRDefault="00BA1799" w:rsidP="0084316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A1799" w:rsidRPr="00727026" w:rsidRDefault="00BA1799" w:rsidP="005F295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FD7FA2" w:rsidTr="00ED3132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E50DC" w:rsidRPr="001E50DC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50DC" w:rsidRPr="001E50DC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0DC" w:rsidRPr="001E50DC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ED3132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ED3132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ED3132">
        <w:tblPrEx>
          <w:tblLook w:val="0000"/>
        </w:tblPrEx>
        <w:trPr>
          <w:trHeight w:val="454"/>
        </w:trPr>
        <w:tc>
          <w:tcPr>
            <w:tcW w:w="5121" w:type="dxa"/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1E50DC">
        <w:tblPrEx>
          <w:tblLook w:val="0000"/>
        </w:tblPrEx>
        <w:trPr>
          <w:trHeight w:val="454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1E50DC">
        <w:tblPrEx>
          <w:tblLook w:val="0000"/>
        </w:tblPrEx>
        <w:trPr>
          <w:trHeight w:val="454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E50DC" w:rsidRPr="00727026" w:rsidTr="001E50DC">
        <w:tblPrEx>
          <w:tblLook w:val="0000"/>
        </w:tblPrEx>
        <w:trPr>
          <w:trHeight w:val="454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1E50DC" w:rsidRDefault="001E50DC" w:rsidP="001F425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C" w:rsidRPr="00727026" w:rsidRDefault="001E50DC" w:rsidP="001F42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BD08BE" w:rsidRDefault="00BD08BE" w:rsidP="00BA1799">
      <w:bookmarkStart w:id="0" w:name="_GoBack"/>
      <w:bookmarkEnd w:id="0"/>
    </w:p>
    <w:sectPr w:rsidR="00BD08BE" w:rsidSect="00BA1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B4" w:rsidRDefault="00656EB4">
      <w:r>
        <w:separator/>
      </w:r>
    </w:p>
  </w:endnote>
  <w:endnote w:type="continuationSeparator" w:id="0">
    <w:p w:rsidR="00656EB4" w:rsidRDefault="0065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1" w:rsidRDefault="001E7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8" w:rsidRDefault="008B67F8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Pr="005F2953">
      <w:rPr>
        <w:rFonts w:asciiTheme="minorHAnsi" w:hAnsiTheme="minorHAnsi" w:cs="Arial"/>
        <w:sz w:val="20"/>
        <w:szCs w:val="20"/>
      </w:rPr>
      <w:tab/>
    </w:r>
    <w:r w:rsidR="005658E9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5658E9" w:rsidRPr="005F2953">
      <w:rPr>
        <w:rFonts w:asciiTheme="minorHAnsi" w:hAnsiTheme="minorHAnsi" w:cs="Arial"/>
        <w:sz w:val="20"/>
        <w:szCs w:val="20"/>
      </w:rPr>
      <w:fldChar w:fldCharType="separate"/>
    </w:r>
    <w:r w:rsidR="00841145">
      <w:rPr>
        <w:rFonts w:asciiTheme="minorHAnsi" w:hAnsiTheme="minorHAnsi" w:cs="Arial"/>
        <w:noProof/>
        <w:sz w:val="20"/>
        <w:szCs w:val="20"/>
      </w:rPr>
      <w:t>2</w:t>
    </w:r>
    <w:r w:rsidR="005658E9" w:rsidRPr="005F2953">
      <w:rPr>
        <w:rFonts w:asciiTheme="minorHAnsi" w:hAnsiTheme="minorHAnsi" w:cs="Arial"/>
        <w:sz w:val="20"/>
        <w:szCs w:val="20"/>
      </w:rPr>
      <w:fldChar w:fldCharType="end"/>
    </w:r>
  </w:p>
  <w:p w:rsidR="00970CA8" w:rsidRPr="008B67F8" w:rsidRDefault="008B67F8" w:rsidP="008B67F8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szCs w:val="20"/>
      </w:rPr>
    </w:pPr>
    <w:r>
      <w:rPr>
        <w:rFonts w:asciiTheme="minorHAnsi" w:hAnsiTheme="minorHAnsi" w:cs="Arial"/>
        <w:sz w:val="20"/>
        <w:szCs w:val="20"/>
      </w:rPr>
      <w:t>Version 3.1</w:t>
    </w:r>
    <w:r w:rsidRPr="008B67F8">
      <w:rPr>
        <w:rFonts w:asciiTheme="minorHAnsi" w:hAnsiTheme="minorHAnsi" w:cs="Arial"/>
        <w:sz w:val="20"/>
        <w:szCs w:val="20"/>
      </w:rPr>
      <w:t xml:space="preserve"> – 04/12/2012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A8" w:rsidRDefault="008B67F8" w:rsidP="00B2744F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 w:rsidRPr="005F2953">
      <w:rPr>
        <w:rFonts w:asciiTheme="minorHAnsi" w:hAnsiTheme="minorHAnsi" w:cs="Arial"/>
        <w:sz w:val="20"/>
        <w:szCs w:val="20"/>
      </w:rPr>
      <w:t>© Australian Centre for Agricultural Health and Safety</w:t>
    </w:r>
    <w:r w:rsidR="0053425E">
      <w:rPr>
        <w:rFonts w:asciiTheme="minorHAnsi" w:hAnsiTheme="minorHAnsi" w:cs="Arial"/>
        <w:sz w:val="20"/>
        <w:szCs w:val="20"/>
      </w:rPr>
      <w:t xml:space="preserve"> </w:t>
    </w:r>
    <w:r w:rsidR="004D4381">
      <w:rPr>
        <w:rFonts w:asciiTheme="minorHAnsi" w:hAnsiTheme="minorHAnsi" w:cs="Arial"/>
        <w:sz w:val="20"/>
        <w:szCs w:val="20"/>
      </w:rPr>
      <w:t>-</w:t>
    </w:r>
    <w:r w:rsidR="0053425E">
      <w:rPr>
        <w:rFonts w:asciiTheme="minorHAnsi" w:hAnsiTheme="minorHAnsi" w:cs="Arial"/>
        <w:sz w:val="20"/>
        <w:szCs w:val="20"/>
      </w:rPr>
      <w:t xml:space="preserve"> </w:t>
    </w:r>
    <w:r w:rsidR="004D4381">
      <w:rPr>
        <w:rFonts w:asciiTheme="minorHAnsi" w:hAnsiTheme="minorHAnsi" w:cs="Arial"/>
        <w:sz w:val="20"/>
        <w:szCs w:val="20"/>
      </w:rPr>
      <w:t>April 2016</w:t>
    </w:r>
    <w:r w:rsidRPr="005F2953">
      <w:rPr>
        <w:rFonts w:asciiTheme="minorHAnsi" w:hAnsiTheme="minorHAnsi" w:cs="Arial"/>
        <w:sz w:val="20"/>
        <w:szCs w:val="20"/>
      </w:rPr>
      <w:tab/>
    </w:r>
    <w:r w:rsidR="005658E9" w:rsidRPr="005F2953">
      <w:rPr>
        <w:rFonts w:asciiTheme="minorHAnsi" w:hAnsiTheme="minorHAnsi" w:cs="Arial"/>
        <w:sz w:val="20"/>
        <w:szCs w:val="20"/>
      </w:rPr>
      <w:fldChar w:fldCharType="begin"/>
    </w:r>
    <w:r w:rsidRPr="005F2953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5658E9" w:rsidRPr="005F2953">
      <w:rPr>
        <w:rFonts w:asciiTheme="minorHAnsi" w:hAnsiTheme="minorHAnsi" w:cs="Arial"/>
        <w:sz w:val="20"/>
        <w:szCs w:val="20"/>
      </w:rPr>
      <w:fldChar w:fldCharType="separate"/>
    </w:r>
    <w:r w:rsidR="00EA477C">
      <w:rPr>
        <w:rFonts w:asciiTheme="minorHAnsi" w:hAnsiTheme="minorHAnsi" w:cs="Arial"/>
        <w:noProof/>
        <w:sz w:val="20"/>
        <w:szCs w:val="20"/>
      </w:rPr>
      <w:t>1</w:t>
    </w:r>
    <w:r w:rsidR="005658E9" w:rsidRPr="005F295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B4" w:rsidRDefault="00656EB4">
      <w:r>
        <w:separator/>
      </w:r>
    </w:p>
  </w:footnote>
  <w:footnote w:type="continuationSeparator" w:id="0">
    <w:p w:rsidR="00656EB4" w:rsidRDefault="0065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81" w:rsidRDefault="001E72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970CA8" w:rsidRPr="00B643AB" w:rsidTr="00A870B8">
      <w:tc>
        <w:tcPr>
          <w:tcW w:w="3420" w:type="dxa"/>
        </w:tcPr>
        <w:p w:rsidR="00970CA8" w:rsidRPr="00B643AB" w:rsidRDefault="00970CA8" w:rsidP="00BD08BE">
          <w:pPr>
            <w:pStyle w:val="Header"/>
            <w:jc w:val="right"/>
          </w:pPr>
        </w:p>
      </w:tc>
    </w:tr>
  </w:tbl>
  <w:p w:rsidR="00970CA8" w:rsidRPr="007F20B5" w:rsidRDefault="00970CA8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A8" w:rsidRDefault="00970CA8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>Machinery</w:t>
    </w:r>
    <w:r w:rsidR="00B2744F">
      <w:rPr>
        <w:rFonts w:asciiTheme="majorHAnsi" w:hAnsiTheme="majorHAnsi"/>
        <w:b/>
        <w:sz w:val="28"/>
        <w:szCs w:val="28"/>
      </w:rPr>
      <w:t xml:space="preserve">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970CA8" w:rsidRPr="00212394" w:rsidRDefault="00970CA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970CA8" w:rsidRPr="00212394" w:rsidRDefault="00970CA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970CA8" w:rsidRPr="00212394" w:rsidRDefault="00970CA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1C13"/>
    <w:rsid w:val="00014DE7"/>
    <w:rsid w:val="00017685"/>
    <w:rsid w:val="000207F3"/>
    <w:rsid w:val="000A2CBF"/>
    <w:rsid w:val="000F5895"/>
    <w:rsid w:val="00105A2D"/>
    <w:rsid w:val="00144695"/>
    <w:rsid w:val="001960B8"/>
    <w:rsid w:val="001E50DC"/>
    <w:rsid w:val="001E7281"/>
    <w:rsid w:val="00212394"/>
    <w:rsid w:val="0022746C"/>
    <w:rsid w:val="002D620C"/>
    <w:rsid w:val="003430BB"/>
    <w:rsid w:val="0038644B"/>
    <w:rsid w:val="003A4D54"/>
    <w:rsid w:val="003B4AAE"/>
    <w:rsid w:val="003B64DF"/>
    <w:rsid w:val="003C591F"/>
    <w:rsid w:val="003E5258"/>
    <w:rsid w:val="00453F68"/>
    <w:rsid w:val="004C6C63"/>
    <w:rsid w:val="004D02D5"/>
    <w:rsid w:val="004D4381"/>
    <w:rsid w:val="004F67FF"/>
    <w:rsid w:val="00530969"/>
    <w:rsid w:val="0053425E"/>
    <w:rsid w:val="005658E9"/>
    <w:rsid w:val="005906F7"/>
    <w:rsid w:val="005A2E4B"/>
    <w:rsid w:val="005A39AD"/>
    <w:rsid w:val="005A58B1"/>
    <w:rsid w:val="005B576D"/>
    <w:rsid w:val="005F2953"/>
    <w:rsid w:val="0064131E"/>
    <w:rsid w:val="00647141"/>
    <w:rsid w:val="00656EB4"/>
    <w:rsid w:val="006748CF"/>
    <w:rsid w:val="00696F8F"/>
    <w:rsid w:val="006A21A3"/>
    <w:rsid w:val="006B1756"/>
    <w:rsid w:val="006B66FF"/>
    <w:rsid w:val="006E035A"/>
    <w:rsid w:val="006E19CD"/>
    <w:rsid w:val="00714F6D"/>
    <w:rsid w:val="00724F72"/>
    <w:rsid w:val="00727026"/>
    <w:rsid w:val="00732736"/>
    <w:rsid w:val="00757971"/>
    <w:rsid w:val="007A0A69"/>
    <w:rsid w:val="007F20B5"/>
    <w:rsid w:val="007F7B23"/>
    <w:rsid w:val="008145BE"/>
    <w:rsid w:val="00841145"/>
    <w:rsid w:val="00843167"/>
    <w:rsid w:val="00850E25"/>
    <w:rsid w:val="0089793A"/>
    <w:rsid w:val="008B2C21"/>
    <w:rsid w:val="008B67F8"/>
    <w:rsid w:val="0094797B"/>
    <w:rsid w:val="00970CA8"/>
    <w:rsid w:val="00971449"/>
    <w:rsid w:val="009846FB"/>
    <w:rsid w:val="009D4130"/>
    <w:rsid w:val="009D68EC"/>
    <w:rsid w:val="00A40B79"/>
    <w:rsid w:val="00A52AE4"/>
    <w:rsid w:val="00A870B8"/>
    <w:rsid w:val="00A93B30"/>
    <w:rsid w:val="00AD77EF"/>
    <w:rsid w:val="00AF60CE"/>
    <w:rsid w:val="00B258A4"/>
    <w:rsid w:val="00B2744F"/>
    <w:rsid w:val="00B41E3A"/>
    <w:rsid w:val="00B468B3"/>
    <w:rsid w:val="00B47E81"/>
    <w:rsid w:val="00B61C31"/>
    <w:rsid w:val="00B65D8A"/>
    <w:rsid w:val="00B7726E"/>
    <w:rsid w:val="00BA03E5"/>
    <w:rsid w:val="00BA1799"/>
    <w:rsid w:val="00BC1455"/>
    <w:rsid w:val="00BD08BE"/>
    <w:rsid w:val="00BD7762"/>
    <w:rsid w:val="00BF745B"/>
    <w:rsid w:val="00C04064"/>
    <w:rsid w:val="00C26855"/>
    <w:rsid w:val="00C63BBD"/>
    <w:rsid w:val="00C70895"/>
    <w:rsid w:val="00CC5080"/>
    <w:rsid w:val="00D9136D"/>
    <w:rsid w:val="00DB5C82"/>
    <w:rsid w:val="00DE120B"/>
    <w:rsid w:val="00E23EEB"/>
    <w:rsid w:val="00E63760"/>
    <w:rsid w:val="00E84E14"/>
    <w:rsid w:val="00E95C22"/>
    <w:rsid w:val="00EA477C"/>
    <w:rsid w:val="00EC0D44"/>
    <w:rsid w:val="00EE620A"/>
    <w:rsid w:val="00F00613"/>
    <w:rsid w:val="00F12010"/>
    <w:rsid w:val="00F23C4D"/>
    <w:rsid w:val="00F34D58"/>
    <w:rsid w:val="00F664BA"/>
    <w:rsid w:val="00F747E0"/>
    <w:rsid w:val="00F956F2"/>
    <w:rsid w:val="00FA31BE"/>
    <w:rsid w:val="00FC62C5"/>
    <w:rsid w:val="00F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2016-05-16T01:38:00Z</dcterms:created>
  <dcterms:modified xsi:type="dcterms:W3CDTF">2016-05-16T01:38:00Z</dcterms:modified>
</cp:coreProperties>
</file>